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087F96">
        <w:rPr>
          <w:rFonts w:ascii="Arial" w:hAnsi="Arial" w:cs="Arial"/>
        </w:rPr>
        <w:t>04233</w:t>
      </w:r>
      <w:r>
        <w:rPr>
          <w:rFonts w:ascii="Arial" w:hAnsi="Arial" w:cs="Arial"/>
        </w:rPr>
        <w:t>/</w:t>
      </w:r>
      <w:r w:rsidR="00087F96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 xml:space="preserve">providências </w:t>
      </w:r>
      <w:r w:rsidR="001A41F8">
        <w:rPr>
          <w:rFonts w:ascii="Arial" w:hAnsi="Arial" w:cs="Arial"/>
          <w:sz w:val="24"/>
          <w:szCs w:val="24"/>
        </w:rPr>
        <w:t xml:space="preserve">quanto a </w:t>
      </w:r>
      <w:r w:rsidR="00B06EBE">
        <w:rPr>
          <w:rFonts w:ascii="Arial" w:hAnsi="Arial" w:cs="Arial"/>
          <w:sz w:val="24"/>
          <w:szCs w:val="24"/>
        </w:rPr>
        <w:t>pintura de faixa de pedestres na</w:t>
      </w:r>
      <w:r w:rsidR="001A41F8">
        <w:rPr>
          <w:rFonts w:ascii="Arial" w:hAnsi="Arial" w:cs="Arial"/>
          <w:sz w:val="24"/>
          <w:szCs w:val="24"/>
        </w:rPr>
        <w:t xml:space="preserve"> Rua </w:t>
      </w:r>
      <w:r w:rsidR="00B06EBE">
        <w:rPr>
          <w:rFonts w:ascii="Arial" w:hAnsi="Arial" w:cs="Arial"/>
          <w:sz w:val="24"/>
          <w:szCs w:val="24"/>
        </w:rPr>
        <w:t>Capitão Manoel Caetano nas proximidades do número 413.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06EBE" w:rsidRDefault="00B06EB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 xml:space="preserve">providencie </w:t>
      </w:r>
      <w:r w:rsidR="00B06EBE">
        <w:rPr>
          <w:rFonts w:ascii="Arial" w:hAnsi="Arial" w:cs="Arial"/>
          <w:bCs/>
          <w:sz w:val="24"/>
          <w:szCs w:val="24"/>
        </w:rPr>
        <w:t>faixa de pedestres na Rua Manoel Caetano nas proximidades do número 413.</w:t>
      </w:r>
    </w:p>
    <w:p w:rsidR="00B06EBE" w:rsidRDefault="00B06EBE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06EBE" w:rsidRDefault="00B06EB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6EBE" w:rsidRDefault="00B06EB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06EBE">
        <w:rPr>
          <w:rFonts w:ascii="Arial" w:hAnsi="Arial" w:cs="Arial"/>
          <w:sz w:val="24"/>
          <w:szCs w:val="24"/>
        </w:rPr>
        <w:t xml:space="preserve">25 de julho </w:t>
      </w:r>
      <w:r>
        <w:rPr>
          <w:rFonts w:ascii="Arial" w:hAnsi="Arial" w:cs="Arial"/>
          <w:sz w:val="24"/>
          <w:szCs w:val="24"/>
        </w:rPr>
        <w:t>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B06EBE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B06EBE">
        <w:rPr>
          <w:rFonts w:ascii="Arial" w:hAnsi="Arial" w:cs="Arial"/>
          <w:b/>
          <w:sz w:val="18"/>
          <w:szCs w:val="18"/>
        </w:rPr>
        <w:t>-</w:t>
      </w:r>
      <w:r w:rsidR="00B06EBE" w:rsidRPr="00B06EBE">
        <w:rPr>
          <w:rFonts w:ascii="Arial" w:hAnsi="Arial" w:cs="Arial"/>
          <w:b/>
          <w:sz w:val="18"/>
          <w:szCs w:val="18"/>
        </w:rPr>
        <w:t>V</w:t>
      </w:r>
      <w:r w:rsidRPr="00B06EBE">
        <w:rPr>
          <w:rFonts w:ascii="Arial" w:hAnsi="Arial" w:cs="Arial"/>
          <w:b/>
          <w:sz w:val="18"/>
          <w:szCs w:val="18"/>
        </w:rPr>
        <w:t>ereador-</w:t>
      </w:r>
      <w:r w:rsidR="00B06EBE" w:rsidRPr="00B06EBE">
        <w:rPr>
          <w:rFonts w:ascii="Arial" w:hAnsi="Arial" w:cs="Arial"/>
          <w:b/>
          <w:sz w:val="18"/>
          <w:szCs w:val="18"/>
        </w:rPr>
        <w:t xml:space="preserve"> Líder da Bancada PSDB-</w:t>
      </w:r>
    </w:p>
    <w:sectPr w:rsidR="009F196D" w:rsidRPr="00B06EBE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A68" w:rsidRDefault="007A7A68">
      <w:r>
        <w:separator/>
      </w:r>
    </w:p>
  </w:endnote>
  <w:endnote w:type="continuationSeparator" w:id="0">
    <w:p w:rsidR="007A7A68" w:rsidRDefault="007A7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A68" w:rsidRDefault="007A7A68">
      <w:r>
        <w:separator/>
      </w:r>
    </w:p>
  </w:footnote>
  <w:footnote w:type="continuationSeparator" w:id="0">
    <w:p w:rsidR="007A7A68" w:rsidRDefault="007A7A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B73A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B73A6" w:rsidRPr="003B73A6" w:rsidRDefault="003B73A6" w:rsidP="003B73A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B73A6">
                  <w:rPr>
                    <w:rFonts w:ascii="Arial" w:hAnsi="Arial" w:cs="Arial"/>
                    <w:b/>
                  </w:rPr>
                  <w:t>PROTOCOLO Nº: 07560/2013     DATA: 25/07/2013     HORA: 16:20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2C70"/>
    <w:rsid w:val="00087F96"/>
    <w:rsid w:val="001A41F8"/>
    <w:rsid w:val="001B478A"/>
    <w:rsid w:val="001D1394"/>
    <w:rsid w:val="0031362A"/>
    <w:rsid w:val="0033648A"/>
    <w:rsid w:val="00373483"/>
    <w:rsid w:val="003B73A6"/>
    <w:rsid w:val="003D3AA8"/>
    <w:rsid w:val="00422369"/>
    <w:rsid w:val="00454EAC"/>
    <w:rsid w:val="0049057E"/>
    <w:rsid w:val="004B57DB"/>
    <w:rsid w:val="004C67DE"/>
    <w:rsid w:val="00536A12"/>
    <w:rsid w:val="006B647A"/>
    <w:rsid w:val="00700990"/>
    <w:rsid w:val="00705ABB"/>
    <w:rsid w:val="007A7A68"/>
    <w:rsid w:val="00934193"/>
    <w:rsid w:val="009F196D"/>
    <w:rsid w:val="00A5789E"/>
    <w:rsid w:val="00A71CAF"/>
    <w:rsid w:val="00A9035B"/>
    <w:rsid w:val="00AC1A54"/>
    <w:rsid w:val="00AC49EE"/>
    <w:rsid w:val="00AE702A"/>
    <w:rsid w:val="00B06EBE"/>
    <w:rsid w:val="00B510C0"/>
    <w:rsid w:val="00B905A9"/>
    <w:rsid w:val="00C1059D"/>
    <w:rsid w:val="00CA07ED"/>
    <w:rsid w:val="00CD613B"/>
    <w:rsid w:val="00CF7F49"/>
    <w:rsid w:val="00D26CB3"/>
    <w:rsid w:val="00E12EAD"/>
    <w:rsid w:val="00E84AA3"/>
    <w:rsid w:val="00E903BB"/>
    <w:rsid w:val="00EB7D7D"/>
    <w:rsid w:val="00EE7983"/>
    <w:rsid w:val="00F13616"/>
    <w:rsid w:val="00F16623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482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