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6397D">
        <w:rPr>
          <w:rFonts w:ascii="Arial" w:hAnsi="Arial" w:cs="Arial"/>
        </w:rPr>
        <w:t>04290</w:t>
      </w:r>
      <w:r w:rsidRPr="00F75516">
        <w:rPr>
          <w:rFonts w:ascii="Arial" w:hAnsi="Arial" w:cs="Arial"/>
        </w:rPr>
        <w:t>/</w:t>
      </w:r>
      <w:r w:rsidR="0076397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D004FF">
        <w:rPr>
          <w:rFonts w:ascii="Arial" w:hAnsi="Arial" w:cs="Arial"/>
          <w:sz w:val="24"/>
          <w:szCs w:val="24"/>
        </w:rPr>
        <w:t xml:space="preserve">reparos </w:t>
      </w:r>
      <w:r w:rsidR="008F4BFF">
        <w:rPr>
          <w:rFonts w:ascii="Arial" w:hAnsi="Arial" w:cs="Arial"/>
          <w:sz w:val="24"/>
          <w:szCs w:val="24"/>
        </w:rPr>
        <w:t>em guia de calçada, da Rua Camilo Augusto de Campos no Jardim América</w:t>
      </w:r>
      <w:r w:rsidR="00CA7B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D004FF">
        <w:rPr>
          <w:rFonts w:ascii="Arial" w:hAnsi="Arial" w:cs="Arial"/>
          <w:bCs/>
          <w:sz w:val="24"/>
          <w:szCs w:val="24"/>
        </w:rPr>
        <w:t xml:space="preserve">reparos </w:t>
      </w:r>
      <w:r w:rsidR="008F4BFF">
        <w:rPr>
          <w:rFonts w:ascii="Arial" w:hAnsi="Arial" w:cs="Arial"/>
          <w:bCs/>
          <w:sz w:val="24"/>
          <w:szCs w:val="24"/>
        </w:rPr>
        <w:t>na guia da calçada da Rua Camilo Augusto de Campos em frente à residência número 230, Jardim América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04FF" w:rsidRDefault="008F4BFF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um buraco se formou no asfalto próximo à calçada, quando chove aumenta gradativamente</w:t>
      </w:r>
      <w:r w:rsidR="00D004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temem que, com as chuvas constantes a calçada venha ser danificada, tirando a segurança de pedestres.</w:t>
      </w:r>
    </w:p>
    <w:p w:rsidR="00C65F2F" w:rsidRPr="00F75516" w:rsidRDefault="00C65F2F" w:rsidP="00CA7BB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73" w:rsidRDefault="00AB4E73">
      <w:r>
        <w:separator/>
      </w:r>
    </w:p>
  </w:endnote>
  <w:endnote w:type="continuationSeparator" w:id="0">
    <w:p w:rsidR="00AB4E73" w:rsidRDefault="00AB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73" w:rsidRDefault="00AB4E73">
      <w:r>
        <w:separator/>
      </w:r>
    </w:p>
  </w:footnote>
  <w:footnote w:type="continuationSeparator" w:id="0">
    <w:p w:rsidR="00AB4E73" w:rsidRDefault="00AB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F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6FB9" w:rsidRPr="00796FB9" w:rsidRDefault="00796FB9" w:rsidP="00796F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6FB9">
                  <w:rPr>
                    <w:rFonts w:ascii="Arial" w:hAnsi="Arial" w:cs="Arial"/>
                    <w:b/>
                  </w:rPr>
                  <w:t>PROTOCOLO Nº: 07649/2013     DATA: 26/07/2013     HORA: 15:56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33648A"/>
    <w:rsid w:val="00373483"/>
    <w:rsid w:val="003854E0"/>
    <w:rsid w:val="003D3AA8"/>
    <w:rsid w:val="003F0E16"/>
    <w:rsid w:val="00454EAC"/>
    <w:rsid w:val="0049057E"/>
    <w:rsid w:val="004B57DB"/>
    <w:rsid w:val="004C67DE"/>
    <w:rsid w:val="005470C8"/>
    <w:rsid w:val="005755CC"/>
    <w:rsid w:val="00590D20"/>
    <w:rsid w:val="00704FC4"/>
    <w:rsid w:val="00705ABB"/>
    <w:rsid w:val="007101AA"/>
    <w:rsid w:val="0076397D"/>
    <w:rsid w:val="00796FB9"/>
    <w:rsid w:val="00812C68"/>
    <w:rsid w:val="008F4BFF"/>
    <w:rsid w:val="009F0F86"/>
    <w:rsid w:val="009F196D"/>
    <w:rsid w:val="00A35AE9"/>
    <w:rsid w:val="00A71CAF"/>
    <w:rsid w:val="00A753E9"/>
    <w:rsid w:val="00A9035B"/>
    <w:rsid w:val="00AB4E73"/>
    <w:rsid w:val="00AE702A"/>
    <w:rsid w:val="00BA60D3"/>
    <w:rsid w:val="00BF1C3E"/>
    <w:rsid w:val="00C65F2F"/>
    <w:rsid w:val="00CA7BB5"/>
    <w:rsid w:val="00CC3B77"/>
    <w:rsid w:val="00CD613B"/>
    <w:rsid w:val="00CF7F49"/>
    <w:rsid w:val="00D004FF"/>
    <w:rsid w:val="00D26CB3"/>
    <w:rsid w:val="00DF7DE2"/>
    <w:rsid w:val="00E35346"/>
    <w:rsid w:val="00E631FC"/>
    <w:rsid w:val="00E903BB"/>
    <w:rsid w:val="00EB7D7D"/>
    <w:rsid w:val="00EE7983"/>
    <w:rsid w:val="00EF4FD5"/>
    <w:rsid w:val="00F16623"/>
    <w:rsid w:val="00F24AE9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