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15F1B">
        <w:rPr>
          <w:rFonts w:ascii="Arial" w:hAnsi="Arial" w:cs="Arial"/>
          <w:sz w:val="24"/>
          <w:szCs w:val="24"/>
        </w:rPr>
        <w:t>verifique a possibilidade de pavimentar o trecho no final da Rua Padre Vitorio Freguglia com Rua Dr. Luís Roberto dos Santos</w:t>
      </w:r>
      <w:r w:rsidR="00C11896">
        <w:rPr>
          <w:rFonts w:ascii="Arial" w:hAnsi="Arial" w:cs="Arial"/>
          <w:sz w:val="24"/>
          <w:szCs w:val="24"/>
        </w:rPr>
        <w:t xml:space="preserve"> </w:t>
      </w:r>
      <w:r w:rsidR="00215F1B">
        <w:rPr>
          <w:rFonts w:ascii="Arial" w:hAnsi="Arial" w:cs="Arial"/>
          <w:sz w:val="24"/>
          <w:szCs w:val="24"/>
        </w:rPr>
        <w:t>entre os Bairros</w:t>
      </w:r>
      <w:r w:rsidR="00C11896">
        <w:rPr>
          <w:rFonts w:ascii="Arial" w:hAnsi="Arial" w:cs="Arial"/>
          <w:sz w:val="24"/>
          <w:szCs w:val="24"/>
        </w:rPr>
        <w:t xml:space="preserve"> Conjunto </w:t>
      </w:r>
      <w:r w:rsidR="00215F1B">
        <w:rPr>
          <w:rFonts w:ascii="Arial" w:hAnsi="Arial" w:cs="Arial"/>
          <w:sz w:val="24"/>
          <w:szCs w:val="24"/>
        </w:rPr>
        <w:t>Habitacional Roberto Romano e Rochelle.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5F1B" w:rsidRDefault="00A35AE9" w:rsidP="00215F1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15F1B">
        <w:rPr>
          <w:rFonts w:ascii="Arial" w:hAnsi="Arial" w:cs="Arial"/>
          <w:sz w:val="24"/>
          <w:szCs w:val="24"/>
        </w:rPr>
        <w:t xml:space="preserve">verifique a possibilidade de pavimentar o trecho no final da Rua Padre Vitorio Freguglia </w:t>
      </w:r>
      <w:proofErr w:type="gramStart"/>
      <w:r w:rsidR="00215F1B">
        <w:rPr>
          <w:rFonts w:ascii="Arial" w:hAnsi="Arial" w:cs="Arial"/>
          <w:sz w:val="24"/>
          <w:szCs w:val="24"/>
        </w:rPr>
        <w:t>com</w:t>
      </w:r>
      <w:proofErr w:type="gramEnd"/>
      <w:r w:rsidR="00215F1B">
        <w:rPr>
          <w:rFonts w:ascii="Arial" w:hAnsi="Arial" w:cs="Arial"/>
          <w:sz w:val="24"/>
          <w:szCs w:val="24"/>
        </w:rPr>
        <w:t xml:space="preserve"> Rua Dr. Luís Roberto dos Santos entre os Bairros Conjunto Habitacional Roberto Romano e Rochelle.</w:t>
      </w:r>
    </w:p>
    <w:p w:rsidR="00C11896" w:rsidRDefault="00C11896" w:rsidP="00C1189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79F5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moradores do Conjunto Habitacional Roberto Romano</w:t>
      </w:r>
      <w:r w:rsidR="00215F1B">
        <w:rPr>
          <w:rFonts w:ascii="Arial" w:hAnsi="Arial" w:cs="Arial"/>
          <w:sz w:val="24"/>
          <w:szCs w:val="24"/>
        </w:rPr>
        <w:t xml:space="preserve"> e Rochelle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FB03BF">
        <w:rPr>
          <w:rFonts w:ascii="Arial" w:hAnsi="Arial" w:cs="Arial"/>
          <w:sz w:val="24"/>
          <w:szCs w:val="24"/>
        </w:rPr>
        <w:t xml:space="preserve">pois, segundo eles o </w:t>
      </w:r>
      <w:r w:rsidR="007662EC">
        <w:rPr>
          <w:rFonts w:ascii="Arial" w:hAnsi="Arial" w:cs="Arial"/>
          <w:sz w:val="24"/>
          <w:szCs w:val="24"/>
        </w:rPr>
        <w:t xml:space="preserve">referido </w:t>
      </w:r>
      <w:r w:rsidR="00BF2AFC">
        <w:rPr>
          <w:rFonts w:ascii="Arial" w:hAnsi="Arial" w:cs="Arial"/>
          <w:sz w:val="24"/>
          <w:szCs w:val="24"/>
        </w:rPr>
        <w:t xml:space="preserve">trecho </w:t>
      </w:r>
      <w:bookmarkStart w:id="0" w:name="_GoBack"/>
      <w:bookmarkEnd w:id="0"/>
      <w:r w:rsidR="00BF2AFC">
        <w:rPr>
          <w:rFonts w:ascii="Arial" w:hAnsi="Arial" w:cs="Arial"/>
          <w:sz w:val="24"/>
          <w:szCs w:val="24"/>
        </w:rPr>
        <w:t>é muito utilizado, e dá acesso há vários pontos</w:t>
      </w:r>
      <w:r w:rsidR="00307B41">
        <w:rPr>
          <w:rFonts w:ascii="Arial" w:hAnsi="Arial" w:cs="Arial"/>
          <w:sz w:val="24"/>
          <w:szCs w:val="24"/>
        </w:rPr>
        <w:t xml:space="preserve"> importantes</w:t>
      </w:r>
      <w:r w:rsidR="00BF2AFC">
        <w:rPr>
          <w:rFonts w:ascii="Arial" w:hAnsi="Arial" w:cs="Arial"/>
          <w:sz w:val="24"/>
          <w:szCs w:val="24"/>
        </w:rPr>
        <w:t xml:space="preserve"> entre os dois bairros.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1B" w:rsidRDefault="00215F1B">
      <w:r>
        <w:separator/>
      </w:r>
    </w:p>
  </w:endnote>
  <w:endnote w:type="continuationSeparator" w:id="0">
    <w:p w:rsidR="00215F1B" w:rsidRDefault="0021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1B" w:rsidRDefault="00215F1B">
      <w:r>
        <w:separator/>
      </w:r>
    </w:p>
  </w:footnote>
  <w:footnote w:type="continuationSeparator" w:id="0">
    <w:p w:rsidR="00215F1B" w:rsidRDefault="0021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1B" w:rsidRDefault="00215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5F1B" w:rsidRPr="00AE702A" w:rsidRDefault="00215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15F1B" w:rsidRPr="00D26CB3" w:rsidRDefault="00215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15F1B" w:rsidRDefault="00215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538e2ef5b14a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5F1B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07B41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662EC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06FB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4DE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5BD8"/>
    <w:rsid w:val="00BB7E97"/>
    <w:rsid w:val="00BC049F"/>
    <w:rsid w:val="00BD0D42"/>
    <w:rsid w:val="00BD3405"/>
    <w:rsid w:val="00BE33D9"/>
    <w:rsid w:val="00BF2AFC"/>
    <w:rsid w:val="00BF2E8A"/>
    <w:rsid w:val="00BF3D3F"/>
    <w:rsid w:val="00BF3EC9"/>
    <w:rsid w:val="00BF70B5"/>
    <w:rsid w:val="00C02D94"/>
    <w:rsid w:val="00C07FC1"/>
    <w:rsid w:val="00C10FAD"/>
    <w:rsid w:val="00C11896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03BF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46d82e-59f1-45f4-92de-2906cf6e7450.png" Id="Ref423b01d577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46d82e-59f1-45f4-92de-2906cf6e7450.png" Id="R55538e2ef5b14a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F03E-13EC-46FF-B797-6DD54D8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148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2018-10-03T18:23:00Z</cp:lastPrinted>
  <dcterms:created xsi:type="dcterms:W3CDTF">2014-01-16T16:53:00Z</dcterms:created>
  <dcterms:modified xsi:type="dcterms:W3CDTF">2019-03-01T12:38:00Z</dcterms:modified>
</cp:coreProperties>
</file>