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847411">
        <w:rPr>
          <w:rFonts w:ascii="Arial" w:hAnsi="Arial" w:cs="Arial"/>
          <w:sz w:val="24"/>
          <w:szCs w:val="24"/>
        </w:rPr>
        <w:t>ao conserto do banco de concreto da Praça da antiga Biblioteca Municipal no Centro. (Foto anexa).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14BA" w:rsidRPr="009A5E22" w:rsidRDefault="00B50986" w:rsidP="002814BA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5AE9" w:rsidRPr="00510763">
        <w:rPr>
          <w:rFonts w:ascii="Arial" w:hAnsi="Arial" w:cs="Arial"/>
          <w:sz w:val="24"/>
          <w:szCs w:val="24"/>
        </w:rPr>
        <w:t xml:space="preserve">os termos do Art. 108 </w:t>
      </w:r>
      <w:r w:rsidR="00A35AE9"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847411">
        <w:rPr>
          <w:rFonts w:ascii="Arial" w:hAnsi="Arial" w:cs="Arial"/>
          <w:sz w:val="24"/>
          <w:szCs w:val="24"/>
        </w:rPr>
        <w:t>ao conserto do banco de concreto da Praça da antiga Biblioteca Municipal no Centro.</w:t>
      </w:r>
    </w:p>
    <w:p w:rsidR="00B50986" w:rsidRPr="009A5E22" w:rsidRDefault="00B50986" w:rsidP="00B50986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B50986" w:rsidP="00B5098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47411">
        <w:rPr>
          <w:rFonts w:ascii="Arial" w:hAnsi="Arial" w:cs="Arial"/>
          <w:sz w:val="24"/>
          <w:szCs w:val="24"/>
        </w:rPr>
        <w:t xml:space="preserve">usuários da referida Praça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847411">
        <w:rPr>
          <w:rFonts w:ascii="Arial" w:hAnsi="Arial" w:cs="Arial"/>
          <w:sz w:val="24"/>
          <w:szCs w:val="24"/>
        </w:rPr>
        <w:t>o mesmo está quebrado</w:t>
      </w:r>
      <w:r w:rsidR="00C157B8">
        <w:rPr>
          <w:rFonts w:ascii="Arial" w:hAnsi="Arial" w:cs="Arial"/>
          <w:sz w:val="24"/>
          <w:szCs w:val="24"/>
        </w:rPr>
        <w:t xml:space="preserve"> causando transtornos</w:t>
      </w:r>
      <w:r w:rsidR="00F4751E">
        <w:rPr>
          <w:rFonts w:ascii="Arial" w:hAnsi="Arial" w:cs="Arial"/>
          <w:sz w:val="24"/>
          <w:szCs w:val="24"/>
        </w:rPr>
        <w:t xml:space="preserve"> e</w:t>
      </w:r>
      <w:r w:rsidR="00C157B8">
        <w:rPr>
          <w:rFonts w:ascii="Arial" w:hAnsi="Arial" w:cs="Arial"/>
          <w:sz w:val="24"/>
          <w:szCs w:val="24"/>
        </w:rPr>
        <w:t xml:space="preserve"> </w:t>
      </w:r>
      <w:r w:rsidR="00847411">
        <w:rPr>
          <w:rFonts w:ascii="Arial" w:hAnsi="Arial" w:cs="Arial"/>
          <w:sz w:val="24"/>
          <w:szCs w:val="24"/>
        </w:rPr>
        <w:t>riscos de acidentes</w:t>
      </w:r>
      <w:r w:rsidR="00F4751E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814BA">
        <w:rPr>
          <w:rFonts w:ascii="Arial" w:hAnsi="Arial" w:cs="Arial"/>
          <w:sz w:val="24"/>
          <w:szCs w:val="24"/>
        </w:rPr>
        <w:t>2</w:t>
      </w:r>
      <w:r w:rsidR="00847411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847411">
        <w:rPr>
          <w:rFonts w:ascii="Arial" w:hAnsi="Arial" w:cs="Arial"/>
          <w:sz w:val="24"/>
          <w:szCs w:val="24"/>
        </w:rPr>
        <w:t>-</w:t>
      </w:r>
    </w:p>
    <w:p w:rsidR="00847411" w:rsidRDefault="0084741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47411" w:rsidRDefault="0084741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47411" w:rsidRDefault="0084741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47411" w:rsidRDefault="0084741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47411" w:rsidRDefault="0084741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47411" w:rsidRDefault="0084741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47411" w:rsidRDefault="0084741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47411" w:rsidRDefault="0084741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47411" w:rsidRDefault="0084741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47411" w:rsidRDefault="00847411" w:rsidP="0084741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700000" cy="3600000"/>
            <wp:effectExtent l="0" t="0" r="5715" b="635"/>
            <wp:docPr id="3" name="Imagem 3" descr="C:\Users\jfornasari\Downloads\IMG-20190224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90224-WA00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411" w:rsidRDefault="00847411" w:rsidP="0084741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7411" w:rsidRDefault="00847411" w:rsidP="0084741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do banco de concreto da Praça da antiga Biblioteca Municipal no Centro.</w:t>
      </w:r>
      <w:bookmarkStart w:id="0" w:name="_GoBack"/>
      <w:bookmarkEnd w:id="0"/>
    </w:p>
    <w:sectPr w:rsidR="00847411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8BC087" wp14:editId="3D65D7B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11EEDD" wp14:editId="5605442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46B484" wp14:editId="7E880BC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20b8f5468547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6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4BA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47411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0986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6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78cef50-3169-4f80-a5e7-3deee0481ebc.png" Id="R73aa17dfb34c4d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78cef50-3169-4f80-a5e7-3deee0481ebc.png" Id="Ree20b8f5468547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976E0-3C4A-4E75-B782-006E4B32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131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386</cp:revision>
  <cp:lastPrinted>2014-10-17T18:19:00Z</cp:lastPrinted>
  <dcterms:created xsi:type="dcterms:W3CDTF">2014-01-16T16:53:00Z</dcterms:created>
  <dcterms:modified xsi:type="dcterms:W3CDTF">2019-02-25T11:36:00Z</dcterms:modified>
</cp:coreProperties>
</file>