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64A5" w:rsidRPr="000A64A5" w:rsidRDefault="006666F9" w:rsidP="000A64A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>troca de lâmpada na</w:t>
      </w:r>
      <w:r w:rsidR="00AD43B6">
        <w:rPr>
          <w:rFonts w:ascii="Arial" w:hAnsi="Arial" w:cs="Arial"/>
          <w:sz w:val="24"/>
          <w:szCs w:val="24"/>
        </w:rPr>
        <w:t xml:space="preserve"> </w:t>
      </w:r>
      <w:r w:rsidR="00350934" w:rsidRPr="00350934">
        <w:rPr>
          <w:rFonts w:ascii="Arial" w:hAnsi="Arial" w:cs="Arial"/>
          <w:sz w:val="24"/>
          <w:szCs w:val="24"/>
        </w:rPr>
        <w:t xml:space="preserve">Rua </w:t>
      </w:r>
      <w:r w:rsidR="00EF119F">
        <w:rPr>
          <w:rFonts w:ascii="Arial" w:hAnsi="Arial" w:cs="Arial"/>
          <w:sz w:val="24"/>
          <w:szCs w:val="24"/>
        </w:rPr>
        <w:t>do C</w:t>
      </w:r>
      <w:r w:rsidR="00E90FA1">
        <w:rPr>
          <w:rFonts w:ascii="Arial" w:hAnsi="Arial" w:cs="Arial"/>
          <w:sz w:val="24"/>
          <w:szCs w:val="24"/>
        </w:rPr>
        <w:t>há</w:t>
      </w:r>
      <w:r w:rsidR="00EF119F">
        <w:rPr>
          <w:rFonts w:ascii="Arial" w:hAnsi="Arial" w:cs="Arial"/>
          <w:sz w:val="24"/>
          <w:szCs w:val="24"/>
        </w:rPr>
        <w:t xml:space="preserve"> pró</w:t>
      </w:r>
      <w:r w:rsidR="00E90FA1">
        <w:rPr>
          <w:rFonts w:ascii="Arial" w:hAnsi="Arial" w:cs="Arial"/>
          <w:sz w:val="24"/>
          <w:szCs w:val="24"/>
        </w:rPr>
        <w:t>ximo ao nº 727</w:t>
      </w:r>
      <w:r w:rsidR="00EF119F">
        <w:rPr>
          <w:rFonts w:ascii="Arial" w:hAnsi="Arial" w:cs="Arial"/>
          <w:sz w:val="24"/>
          <w:szCs w:val="24"/>
        </w:rPr>
        <w:t>, no Bairro Jardim Pérola.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B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0934" w:rsidRPr="00350934">
        <w:rPr>
          <w:rFonts w:ascii="Arial" w:hAnsi="Arial" w:cs="Arial"/>
          <w:bCs/>
          <w:sz w:val="24"/>
          <w:szCs w:val="24"/>
        </w:rPr>
        <w:t xml:space="preserve">a troca de lâmpada </w:t>
      </w:r>
      <w:r w:rsidR="00E90FA1" w:rsidRPr="00E90FA1">
        <w:rPr>
          <w:rFonts w:ascii="Arial" w:hAnsi="Arial" w:cs="Arial"/>
          <w:bCs/>
          <w:sz w:val="24"/>
          <w:szCs w:val="24"/>
        </w:rPr>
        <w:t>na Rua do Chá próximo ao nº 727, no Bairro Jardim Pérola.</w:t>
      </w:r>
    </w:p>
    <w:p w:rsidR="00E90FA1" w:rsidRDefault="00E90FA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</w:t>
      </w:r>
      <w:r w:rsidR="00EF119F">
        <w:rPr>
          <w:rFonts w:ascii="Arial" w:hAnsi="Arial" w:cs="Arial"/>
        </w:rPr>
        <w:t xml:space="preserve"> que a lâmpada no referido local já está queimada há um bom tempo</w:t>
      </w:r>
      <w:r w:rsidR="00350934">
        <w:rPr>
          <w:rFonts w:ascii="Arial" w:hAnsi="Arial" w:cs="Arial"/>
        </w:rPr>
        <w:t>,</w:t>
      </w:r>
      <w:proofErr w:type="gramStart"/>
      <w:r w:rsidR="00350934">
        <w:rPr>
          <w:rFonts w:ascii="Arial" w:hAnsi="Arial" w:cs="Arial"/>
        </w:rPr>
        <w:t xml:space="preserve"> </w:t>
      </w:r>
      <w:r w:rsidR="00143087">
        <w:rPr>
          <w:rFonts w:ascii="Arial" w:hAnsi="Arial" w:cs="Arial"/>
        </w:rPr>
        <w:t xml:space="preserve"> </w:t>
      </w:r>
      <w:proofErr w:type="gramEnd"/>
      <w:r w:rsidR="00143087">
        <w:rPr>
          <w:rFonts w:ascii="Arial" w:hAnsi="Arial" w:cs="Arial"/>
        </w:rPr>
        <w:t>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proofErr w:type="gramEnd"/>
      <w:r w:rsidR="007278E3">
        <w:rPr>
          <w:rFonts w:ascii="Arial" w:hAnsi="Arial" w:cs="Arial"/>
          <w:sz w:val="24"/>
          <w:szCs w:val="24"/>
        </w:rPr>
        <w:t>26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96" w:rsidRDefault="00B30C96">
      <w:r>
        <w:separator/>
      </w:r>
    </w:p>
  </w:endnote>
  <w:endnote w:type="continuationSeparator" w:id="0">
    <w:p w:rsidR="00B30C96" w:rsidRDefault="00B3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96" w:rsidRDefault="00B30C96">
      <w:r>
        <w:separator/>
      </w:r>
    </w:p>
  </w:footnote>
  <w:footnote w:type="continuationSeparator" w:id="0">
    <w:p w:rsidR="00B30C96" w:rsidRDefault="00B3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cba60e034d4f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4A5"/>
    <w:rsid w:val="000E74ED"/>
    <w:rsid w:val="00107030"/>
    <w:rsid w:val="00143087"/>
    <w:rsid w:val="001858A5"/>
    <w:rsid w:val="001B478A"/>
    <w:rsid w:val="001D1394"/>
    <w:rsid w:val="002148DA"/>
    <w:rsid w:val="00261A9F"/>
    <w:rsid w:val="002C2716"/>
    <w:rsid w:val="003311E7"/>
    <w:rsid w:val="0033648A"/>
    <w:rsid w:val="00350934"/>
    <w:rsid w:val="00373483"/>
    <w:rsid w:val="003D3AA8"/>
    <w:rsid w:val="003E06F5"/>
    <w:rsid w:val="00411ED9"/>
    <w:rsid w:val="00454EAC"/>
    <w:rsid w:val="00466D3F"/>
    <w:rsid w:val="0049057E"/>
    <w:rsid w:val="004B57DB"/>
    <w:rsid w:val="004C67DE"/>
    <w:rsid w:val="00566D10"/>
    <w:rsid w:val="006666F9"/>
    <w:rsid w:val="006E206F"/>
    <w:rsid w:val="00705ABB"/>
    <w:rsid w:val="007245B5"/>
    <w:rsid w:val="007278E3"/>
    <w:rsid w:val="0075201A"/>
    <w:rsid w:val="0078662D"/>
    <w:rsid w:val="007B4588"/>
    <w:rsid w:val="00913ABA"/>
    <w:rsid w:val="00946996"/>
    <w:rsid w:val="009A7C1A"/>
    <w:rsid w:val="009E459D"/>
    <w:rsid w:val="009F196D"/>
    <w:rsid w:val="00A71CAF"/>
    <w:rsid w:val="00A9035B"/>
    <w:rsid w:val="00AA1669"/>
    <w:rsid w:val="00AD43B6"/>
    <w:rsid w:val="00AE702A"/>
    <w:rsid w:val="00AF10D1"/>
    <w:rsid w:val="00B30C96"/>
    <w:rsid w:val="00C92546"/>
    <w:rsid w:val="00CD613B"/>
    <w:rsid w:val="00CE61EE"/>
    <w:rsid w:val="00CF7F49"/>
    <w:rsid w:val="00D26CB3"/>
    <w:rsid w:val="00D646EF"/>
    <w:rsid w:val="00D76D51"/>
    <w:rsid w:val="00E903BB"/>
    <w:rsid w:val="00E90FA1"/>
    <w:rsid w:val="00EB7D7D"/>
    <w:rsid w:val="00EE7983"/>
    <w:rsid w:val="00EF119F"/>
    <w:rsid w:val="00F16623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585019-3858-403c-9451-4033fdd2ba37.png" Id="R7628396de54e42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585019-3858-403c-9451-4033fdd2ba37.png" Id="Ra3cba60e034d4f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2019-02-26T17:56:00Z</dcterms:created>
  <dcterms:modified xsi:type="dcterms:W3CDTF">2019-02-26T17:57:00Z</dcterms:modified>
</cp:coreProperties>
</file>