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471E7">
        <w:rPr>
          <w:rFonts w:ascii="Arial" w:hAnsi="Arial" w:cs="Arial"/>
        </w:rPr>
        <w:t>04372</w:t>
      </w:r>
      <w:r w:rsidRPr="00C355D1">
        <w:rPr>
          <w:rFonts w:ascii="Arial" w:hAnsi="Arial" w:cs="Arial"/>
        </w:rPr>
        <w:t>/</w:t>
      </w:r>
      <w:r w:rsidR="004471E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="00DE7CC0">
        <w:rPr>
          <w:rFonts w:ascii="Arial" w:hAnsi="Arial" w:cs="Arial"/>
          <w:sz w:val="24"/>
          <w:szCs w:val="24"/>
        </w:rPr>
        <w:t xml:space="preserve"> </w:t>
      </w:r>
      <w:r w:rsidR="00AC4469">
        <w:rPr>
          <w:rFonts w:ascii="Arial" w:hAnsi="Arial" w:cs="Arial"/>
          <w:sz w:val="24"/>
          <w:szCs w:val="24"/>
        </w:rPr>
        <w:t xml:space="preserve">na Rua </w:t>
      </w:r>
      <w:r w:rsidR="006D0713">
        <w:rPr>
          <w:rFonts w:ascii="Arial" w:hAnsi="Arial" w:cs="Arial"/>
          <w:sz w:val="24"/>
          <w:szCs w:val="24"/>
        </w:rPr>
        <w:t>Ângelo Geovani Breda d</w:t>
      </w:r>
      <w:r w:rsidR="00DE7CC0">
        <w:rPr>
          <w:rFonts w:ascii="Arial" w:hAnsi="Arial" w:cs="Arial"/>
          <w:sz w:val="24"/>
          <w:szCs w:val="24"/>
        </w:rPr>
        <w:t>e fronte ao nª</w:t>
      </w:r>
      <w:r w:rsidR="006D0713">
        <w:rPr>
          <w:rFonts w:ascii="Arial" w:hAnsi="Arial" w:cs="Arial"/>
          <w:sz w:val="24"/>
          <w:szCs w:val="24"/>
        </w:rPr>
        <w:t>302</w:t>
      </w:r>
      <w:r>
        <w:rPr>
          <w:rFonts w:ascii="Arial" w:hAnsi="Arial" w:cs="Arial"/>
          <w:sz w:val="24"/>
          <w:szCs w:val="24"/>
        </w:rPr>
        <w:t xml:space="preserve">, no </w:t>
      </w:r>
      <w:r w:rsidR="00F907A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</w:t>
      </w:r>
      <w:r w:rsidR="006D0713">
        <w:rPr>
          <w:rFonts w:ascii="Arial" w:hAnsi="Arial" w:cs="Arial"/>
          <w:sz w:val="24"/>
          <w:szCs w:val="24"/>
        </w:rPr>
        <w:t>Conjunto dos Trabalhadores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6D0713">
        <w:rPr>
          <w:rFonts w:ascii="Arial" w:hAnsi="Arial" w:cs="Arial"/>
          <w:sz w:val="24"/>
          <w:szCs w:val="24"/>
        </w:rPr>
        <w:t>na Rua Ângelo Geovani Breda de fronte ao nª302 no Bairro Conjunto dos Trabalhadores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</w:t>
      </w:r>
      <w:r w:rsidR="006D0713">
        <w:rPr>
          <w:rFonts w:ascii="Arial" w:hAnsi="Arial" w:cs="Arial"/>
        </w:rPr>
        <w:t>causado pela chuva, n</w:t>
      </w:r>
      <w:r>
        <w:rPr>
          <w:rFonts w:ascii="Arial" w:hAnsi="Arial" w:cs="Arial"/>
        </w:rPr>
        <w:t>a referida via pública, fato este que prejudica as condições de tráfego e potencializa a ocorrência de acidentes, bem como o surgimento de avarias nos veículos automotores que por esta via diariamente trafegam, munícipes pedem providências “URGENTE”</w:t>
      </w:r>
      <w:r w:rsidR="00DE7CC0">
        <w:rPr>
          <w:rFonts w:ascii="Arial" w:hAnsi="Arial" w:cs="Arial"/>
        </w:rPr>
        <w:t xml:space="preserve"> a fim de eliminar o aumento periódico do buraco já existente.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D0713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6D0713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DA" w:rsidRDefault="002838DA">
      <w:r>
        <w:separator/>
      </w:r>
    </w:p>
  </w:endnote>
  <w:endnote w:type="continuationSeparator" w:id="0">
    <w:p w:rsidR="002838DA" w:rsidRDefault="0028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DA" w:rsidRDefault="002838DA">
      <w:r>
        <w:separator/>
      </w:r>
    </w:p>
  </w:footnote>
  <w:footnote w:type="continuationSeparator" w:id="0">
    <w:p w:rsidR="002838DA" w:rsidRDefault="0028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3FD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53FD3" w:rsidRPr="00353FD3" w:rsidRDefault="00353FD3" w:rsidP="00353FD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53FD3">
                  <w:rPr>
                    <w:rFonts w:ascii="Arial" w:hAnsi="Arial" w:cs="Arial"/>
                    <w:b/>
                  </w:rPr>
                  <w:t>PROTOCOLO Nº: 07773/2013     DATA: 02/08/2013     HORA: 14:38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2838DA"/>
    <w:rsid w:val="0033648A"/>
    <w:rsid w:val="00353FD3"/>
    <w:rsid w:val="00364F93"/>
    <w:rsid w:val="00372F3E"/>
    <w:rsid w:val="00373483"/>
    <w:rsid w:val="003953B1"/>
    <w:rsid w:val="003D3AA8"/>
    <w:rsid w:val="004471E7"/>
    <w:rsid w:val="00454EAC"/>
    <w:rsid w:val="00466D3F"/>
    <w:rsid w:val="0049057E"/>
    <w:rsid w:val="004B57DB"/>
    <w:rsid w:val="004B7D68"/>
    <w:rsid w:val="004C67DE"/>
    <w:rsid w:val="00530458"/>
    <w:rsid w:val="005371E8"/>
    <w:rsid w:val="006C67D9"/>
    <w:rsid w:val="006D0713"/>
    <w:rsid w:val="00705ABB"/>
    <w:rsid w:val="007673DE"/>
    <w:rsid w:val="008F3DD6"/>
    <w:rsid w:val="008F7E42"/>
    <w:rsid w:val="00987A78"/>
    <w:rsid w:val="009A7C1A"/>
    <w:rsid w:val="009F196D"/>
    <w:rsid w:val="00A44025"/>
    <w:rsid w:val="00A7103E"/>
    <w:rsid w:val="00A71CAF"/>
    <w:rsid w:val="00A9035B"/>
    <w:rsid w:val="00AB5D99"/>
    <w:rsid w:val="00AC4469"/>
    <w:rsid w:val="00AE702A"/>
    <w:rsid w:val="00B63926"/>
    <w:rsid w:val="00B778F3"/>
    <w:rsid w:val="00C846AE"/>
    <w:rsid w:val="00CD613B"/>
    <w:rsid w:val="00CF7F49"/>
    <w:rsid w:val="00D26CB3"/>
    <w:rsid w:val="00D418EC"/>
    <w:rsid w:val="00D47D39"/>
    <w:rsid w:val="00DB2597"/>
    <w:rsid w:val="00DE7CC0"/>
    <w:rsid w:val="00E358CC"/>
    <w:rsid w:val="00E4194B"/>
    <w:rsid w:val="00E72F64"/>
    <w:rsid w:val="00E903BB"/>
    <w:rsid w:val="00EB4931"/>
    <w:rsid w:val="00EB7D7D"/>
    <w:rsid w:val="00EE7983"/>
    <w:rsid w:val="00F16623"/>
    <w:rsid w:val="00F20ECD"/>
    <w:rsid w:val="00F81741"/>
    <w:rsid w:val="00F907A6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