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D0F03">
        <w:rPr>
          <w:rFonts w:ascii="Arial" w:hAnsi="Arial" w:cs="Arial"/>
        </w:rPr>
        <w:t>00971</w:t>
      </w:r>
      <w:r>
        <w:rPr>
          <w:rFonts w:ascii="Arial" w:hAnsi="Arial" w:cs="Arial"/>
        </w:rPr>
        <w:t>/</w:t>
      </w:r>
      <w:r w:rsidR="004D0F03">
        <w:rPr>
          <w:rFonts w:ascii="Arial" w:hAnsi="Arial" w:cs="Arial"/>
        </w:rPr>
        <w:t>2013</w:t>
      </w:r>
    </w:p>
    <w:p w:rsidR="00F0412F" w:rsidRDefault="00FF3852" w:rsidP="004419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31F1" w:rsidRDefault="003931F1" w:rsidP="004419EC">
      <w:pPr>
        <w:jc w:val="center"/>
        <w:rPr>
          <w:rFonts w:ascii="Arial" w:hAnsi="Arial" w:cs="Arial"/>
          <w:sz w:val="24"/>
          <w:szCs w:val="24"/>
        </w:rPr>
      </w:pPr>
    </w:p>
    <w:p w:rsidR="00FF3852" w:rsidRDefault="00672BE1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787E67">
        <w:rPr>
          <w:rFonts w:ascii="Arial" w:hAnsi="Arial" w:cs="Arial"/>
          <w:sz w:val="24"/>
          <w:szCs w:val="24"/>
        </w:rPr>
        <w:t xml:space="preserve">informações acerca </w:t>
      </w:r>
      <w:r>
        <w:rPr>
          <w:rFonts w:ascii="Arial" w:hAnsi="Arial" w:cs="Arial"/>
          <w:sz w:val="24"/>
          <w:szCs w:val="24"/>
        </w:rPr>
        <w:t>da atualização dos endereços da cidade no Google Mapas</w:t>
      </w:r>
    </w:p>
    <w:p w:rsidR="00C534DD" w:rsidRDefault="00C534DD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31F1" w:rsidRDefault="003931F1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931F1" w:rsidRDefault="003931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E6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912F7">
        <w:rPr>
          <w:rFonts w:ascii="Arial" w:hAnsi="Arial" w:cs="Arial"/>
          <w:sz w:val="24"/>
          <w:szCs w:val="24"/>
        </w:rPr>
        <w:t xml:space="preserve">que </w:t>
      </w:r>
      <w:r w:rsidR="00453F0F">
        <w:rPr>
          <w:rFonts w:ascii="Arial" w:hAnsi="Arial" w:cs="Arial"/>
          <w:sz w:val="24"/>
          <w:szCs w:val="24"/>
        </w:rPr>
        <w:t>diversos munícipes me procuraram para obter informações a res</w:t>
      </w:r>
      <w:r w:rsidR="00672BE1">
        <w:rPr>
          <w:rFonts w:ascii="Arial" w:hAnsi="Arial" w:cs="Arial"/>
          <w:sz w:val="24"/>
          <w:szCs w:val="24"/>
        </w:rPr>
        <w:t>peito da atualização dos endereços da cidade no Google Mapas</w:t>
      </w:r>
      <w:r w:rsidR="00453F0F">
        <w:rPr>
          <w:rFonts w:ascii="Arial" w:hAnsi="Arial" w:cs="Arial"/>
          <w:sz w:val="24"/>
          <w:szCs w:val="24"/>
        </w:rPr>
        <w:t>;</w:t>
      </w:r>
    </w:p>
    <w:p w:rsidR="00453F0F" w:rsidRDefault="00453F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F0F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 xml:space="preserve">que </w:t>
      </w:r>
      <w:r w:rsidR="00453F0F">
        <w:rPr>
          <w:rFonts w:ascii="Arial" w:hAnsi="Arial" w:cs="Arial"/>
          <w:sz w:val="24"/>
          <w:szCs w:val="24"/>
        </w:rPr>
        <w:t>no Google Mapas a cidade de Santa Bárbara d’Oeste ainda possui vários bairros que estão identificados por numerais e iniciais;</w:t>
      </w:r>
    </w:p>
    <w:p w:rsidR="00453F0F" w:rsidRDefault="00453F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E67" w:rsidRDefault="00787E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41125">
        <w:rPr>
          <w:rFonts w:ascii="Arial" w:hAnsi="Arial" w:cs="Arial"/>
          <w:sz w:val="24"/>
          <w:szCs w:val="24"/>
        </w:rPr>
        <w:t>os bairros identificados por numerais e iniciais já estão denominados definitivamente;</w:t>
      </w:r>
    </w:p>
    <w:p w:rsidR="00C41125" w:rsidRDefault="00C411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125" w:rsidRDefault="00C411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alguns bairros foram loteados e liberados para moradia a mais de 5 anos;</w:t>
      </w:r>
    </w:p>
    <w:p w:rsidR="00C41125" w:rsidRDefault="00C411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125" w:rsidRDefault="00C411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formulo o presente requerimento para fornecer as informações corretas aos munícipes.</w:t>
      </w:r>
    </w:p>
    <w:p w:rsidR="00C41125" w:rsidRDefault="00C411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1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41125">
        <w:rPr>
          <w:rFonts w:ascii="Arial" w:hAnsi="Arial" w:cs="Arial"/>
          <w:sz w:val="24"/>
          <w:szCs w:val="24"/>
        </w:rPr>
        <w:t xml:space="preserve"> É a prefeitura responsável </w:t>
      </w:r>
      <w:r w:rsidR="00917DCE">
        <w:rPr>
          <w:rFonts w:ascii="Arial" w:hAnsi="Arial" w:cs="Arial"/>
          <w:sz w:val="24"/>
          <w:szCs w:val="24"/>
        </w:rPr>
        <w:t>pelo envio das</w:t>
      </w:r>
      <w:r w:rsidR="00C41125">
        <w:rPr>
          <w:rFonts w:ascii="Arial" w:hAnsi="Arial" w:cs="Arial"/>
          <w:sz w:val="24"/>
          <w:szCs w:val="24"/>
        </w:rPr>
        <w:t xml:space="preserve"> informações?</w:t>
      </w:r>
    </w:p>
    <w:p w:rsidR="00FF3852" w:rsidRDefault="00C411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11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17DCE">
        <w:rPr>
          <w:rFonts w:ascii="Arial" w:hAnsi="Arial" w:cs="Arial"/>
          <w:sz w:val="24"/>
          <w:szCs w:val="24"/>
        </w:rPr>
        <w:t xml:space="preserve"> Se negativo o item 1º, de quem é?</w:t>
      </w:r>
    </w:p>
    <w:p w:rsidR="00917DCE" w:rsidRDefault="00917D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DCE" w:rsidRDefault="004419EC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C41125">
        <w:rPr>
          <w:rFonts w:ascii="Arial" w:hAnsi="Arial" w:cs="Arial"/>
          <w:sz w:val="24"/>
          <w:szCs w:val="24"/>
        </w:rPr>
        <w:t xml:space="preserve"> </w:t>
      </w:r>
      <w:r w:rsidR="00917DCE">
        <w:rPr>
          <w:rFonts w:ascii="Arial" w:hAnsi="Arial" w:cs="Arial"/>
          <w:sz w:val="24"/>
          <w:szCs w:val="24"/>
        </w:rPr>
        <w:t>Se positivo o item 1º, qual é o setor competente?</w:t>
      </w:r>
    </w:p>
    <w:p w:rsidR="00917DCE" w:rsidRDefault="00917DCE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DCE" w:rsidRDefault="00917DCE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Se positivo o item 1º, é cobrado algum valor para atualizar as informações no Google Mapas?</w:t>
      </w:r>
    </w:p>
    <w:p w:rsidR="00917DCE" w:rsidRDefault="00917D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44" w:rsidRDefault="00E44344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419EC">
        <w:rPr>
          <w:rFonts w:ascii="Arial" w:hAnsi="Arial" w:cs="Arial"/>
          <w:sz w:val="24"/>
          <w:szCs w:val="24"/>
        </w:rPr>
        <w:t>º)</w:t>
      </w:r>
      <w:r w:rsidR="00917DCE">
        <w:rPr>
          <w:rFonts w:ascii="Arial" w:hAnsi="Arial" w:cs="Arial"/>
          <w:sz w:val="24"/>
          <w:szCs w:val="24"/>
        </w:rPr>
        <w:t xml:space="preserve"> Se positivo o item 4º, qual</w:t>
      </w:r>
      <w:r>
        <w:rPr>
          <w:rFonts w:ascii="Arial" w:hAnsi="Arial" w:cs="Arial"/>
          <w:sz w:val="24"/>
          <w:szCs w:val="24"/>
        </w:rPr>
        <w:t>?</w:t>
      </w:r>
    </w:p>
    <w:p w:rsidR="009231CE" w:rsidRDefault="009231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1CE" w:rsidRDefault="009231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3931F1">
        <w:rPr>
          <w:rFonts w:ascii="Arial" w:hAnsi="Arial" w:cs="Arial"/>
          <w:sz w:val="24"/>
          <w:szCs w:val="24"/>
        </w:rPr>
        <w:t xml:space="preserve">Se positivo o item 1º, por </w:t>
      </w:r>
      <w:r w:rsidR="00917DCE">
        <w:rPr>
          <w:rFonts w:ascii="Arial" w:hAnsi="Arial" w:cs="Arial"/>
          <w:sz w:val="24"/>
          <w:szCs w:val="24"/>
        </w:rPr>
        <w:t>qu</w:t>
      </w:r>
      <w:r w:rsidR="003931F1">
        <w:rPr>
          <w:rFonts w:ascii="Arial" w:hAnsi="Arial" w:cs="Arial"/>
          <w:sz w:val="24"/>
          <w:szCs w:val="24"/>
        </w:rPr>
        <w:t>e</w:t>
      </w:r>
      <w:r w:rsidR="00917DCE">
        <w:rPr>
          <w:rFonts w:ascii="Arial" w:hAnsi="Arial" w:cs="Arial"/>
          <w:sz w:val="24"/>
          <w:szCs w:val="24"/>
        </w:rPr>
        <w:t xml:space="preserve"> os endereços estão desatualizados?</w:t>
      </w:r>
    </w:p>
    <w:p w:rsidR="009231CE" w:rsidRDefault="009231CE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1CE" w:rsidRDefault="009231CE" w:rsidP="009231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</w:t>
      </w:r>
      <w:r w:rsidR="00917DCE">
        <w:rPr>
          <w:rFonts w:ascii="Arial" w:hAnsi="Arial" w:cs="Arial"/>
          <w:sz w:val="24"/>
          <w:szCs w:val="24"/>
        </w:rPr>
        <w:t xml:space="preserve">Se positivo o item 1º, a administração pretende regularizar a situação? </w:t>
      </w: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1F1" w:rsidRDefault="003931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1F1" w:rsidRDefault="003931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1F1" w:rsidRDefault="003931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fl. 02 – Requerimento               /13</w:t>
      </w:r>
    </w:p>
    <w:p w:rsidR="003931F1" w:rsidRDefault="003931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1F1" w:rsidRDefault="003931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917D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Se p</w:t>
      </w:r>
      <w:r w:rsidR="003931F1">
        <w:rPr>
          <w:rFonts w:ascii="Arial" w:hAnsi="Arial" w:cs="Arial"/>
          <w:sz w:val="24"/>
          <w:szCs w:val="24"/>
        </w:rPr>
        <w:t>ositivo o item 7º, qual a previsão?</w:t>
      </w: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1F1" w:rsidRDefault="003931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 Outras informações que julgarem necessários?</w:t>
      </w: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44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D0466" w:rsidP="004419E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9pt;margin-top:164.95pt;width:201.5pt;height:105.45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="003931F1">
        <w:rPr>
          <w:rFonts w:ascii="Arial" w:hAnsi="Arial" w:cs="Arial"/>
          <w:sz w:val="24"/>
          <w:szCs w:val="24"/>
        </w:rPr>
        <w:t>P</w:t>
      </w:r>
      <w:r w:rsidR="00FF3852">
        <w:rPr>
          <w:rFonts w:ascii="Arial" w:hAnsi="Arial" w:cs="Arial"/>
          <w:sz w:val="24"/>
          <w:szCs w:val="24"/>
        </w:rPr>
        <w:t xml:space="preserve">lenário “Dr. Tancredo </w:t>
      </w:r>
      <w:r w:rsidR="00C534DD">
        <w:rPr>
          <w:rFonts w:ascii="Arial" w:hAnsi="Arial" w:cs="Arial"/>
          <w:sz w:val="24"/>
          <w:szCs w:val="24"/>
        </w:rPr>
        <w:t>N</w:t>
      </w:r>
      <w:r w:rsidR="00FF3852">
        <w:rPr>
          <w:rFonts w:ascii="Arial" w:hAnsi="Arial" w:cs="Arial"/>
          <w:sz w:val="24"/>
          <w:szCs w:val="24"/>
        </w:rPr>
        <w:t xml:space="preserve">eves”, em </w:t>
      </w:r>
      <w:r w:rsidR="00EF0B8E">
        <w:rPr>
          <w:rFonts w:ascii="Arial" w:hAnsi="Arial" w:cs="Arial"/>
          <w:sz w:val="24"/>
          <w:szCs w:val="24"/>
        </w:rPr>
        <w:t>04</w:t>
      </w:r>
      <w:r w:rsidR="004419EC">
        <w:rPr>
          <w:rFonts w:ascii="Arial" w:hAnsi="Arial" w:cs="Arial"/>
          <w:sz w:val="24"/>
          <w:szCs w:val="24"/>
        </w:rPr>
        <w:t xml:space="preserve"> de </w:t>
      </w:r>
      <w:r w:rsidR="00EF0B8E">
        <w:rPr>
          <w:rFonts w:ascii="Arial" w:hAnsi="Arial" w:cs="Arial"/>
          <w:sz w:val="24"/>
          <w:szCs w:val="24"/>
        </w:rPr>
        <w:t>setembro</w:t>
      </w:r>
      <w:r w:rsidR="004419EC">
        <w:rPr>
          <w:rFonts w:ascii="Arial" w:hAnsi="Arial" w:cs="Arial"/>
          <w:sz w:val="24"/>
          <w:szCs w:val="24"/>
        </w:rPr>
        <w:t xml:space="preserve"> de 2</w:t>
      </w:r>
      <w:r w:rsidR="00BE3405">
        <w:rPr>
          <w:rFonts w:ascii="Arial" w:hAnsi="Arial" w:cs="Arial"/>
          <w:sz w:val="24"/>
          <w:szCs w:val="24"/>
        </w:rPr>
        <w:t>013.</w:t>
      </w:r>
    </w:p>
    <w:sectPr w:rsidR="00FF3852" w:rsidSect="003931F1">
      <w:headerReference w:type="default" r:id="rId7"/>
      <w:pgSz w:w="11907" w:h="16840" w:code="9"/>
      <w:pgMar w:top="2410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66" w:rsidRDefault="00682766">
      <w:r>
        <w:separator/>
      </w:r>
    </w:p>
  </w:endnote>
  <w:endnote w:type="continuationSeparator" w:id="0">
    <w:p w:rsidR="00682766" w:rsidRDefault="0068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66" w:rsidRDefault="00682766">
      <w:r>
        <w:separator/>
      </w:r>
    </w:p>
  </w:footnote>
  <w:footnote w:type="continuationSeparator" w:id="0">
    <w:p w:rsidR="00682766" w:rsidRDefault="0068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72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7215" w:rsidRPr="00697215" w:rsidRDefault="00697215" w:rsidP="006972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7215">
                  <w:rPr>
                    <w:rFonts w:ascii="Arial" w:hAnsi="Arial" w:cs="Arial"/>
                    <w:b/>
                  </w:rPr>
                  <w:t>PROTOCOLO Nº: 08823/2013     DATA: 04/09/2013     HORA: 14:01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086F"/>
    <w:rsid w:val="001B478A"/>
    <w:rsid w:val="001B645E"/>
    <w:rsid w:val="001D1394"/>
    <w:rsid w:val="00297BB5"/>
    <w:rsid w:val="0033648A"/>
    <w:rsid w:val="00373483"/>
    <w:rsid w:val="003931F1"/>
    <w:rsid w:val="003D3AA8"/>
    <w:rsid w:val="004419EC"/>
    <w:rsid w:val="00453F0F"/>
    <w:rsid w:val="00454EAC"/>
    <w:rsid w:val="00464A07"/>
    <w:rsid w:val="00480C2E"/>
    <w:rsid w:val="0049057E"/>
    <w:rsid w:val="004B57DB"/>
    <w:rsid w:val="004C67DE"/>
    <w:rsid w:val="004D0F03"/>
    <w:rsid w:val="00520242"/>
    <w:rsid w:val="00672BE1"/>
    <w:rsid w:val="00682766"/>
    <w:rsid w:val="00697215"/>
    <w:rsid w:val="00705ABB"/>
    <w:rsid w:val="00787E67"/>
    <w:rsid w:val="007A00D8"/>
    <w:rsid w:val="007B1241"/>
    <w:rsid w:val="007B6ED2"/>
    <w:rsid w:val="008F6404"/>
    <w:rsid w:val="00917DCE"/>
    <w:rsid w:val="009231CE"/>
    <w:rsid w:val="009F196D"/>
    <w:rsid w:val="00A71CAF"/>
    <w:rsid w:val="00A9035B"/>
    <w:rsid w:val="00AB728A"/>
    <w:rsid w:val="00AE702A"/>
    <w:rsid w:val="00B1359E"/>
    <w:rsid w:val="00B42A2B"/>
    <w:rsid w:val="00B912F7"/>
    <w:rsid w:val="00BD0466"/>
    <w:rsid w:val="00BE3405"/>
    <w:rsid w:val="00C41125"/>
    <w:rsid w:val="00C534DD"/>
    <w:rsid w:val="00C5404E"/>
    <w:rsid w:val="00CD613B"/>
    <w:rsid w:val="00CF7F49"/>
    <w:rsid w:val="00D26CB3"/>
    <w:rsid w:val="00DA6250"/>
    <w:rsid w:val="00E44344"/>
    <w:rsid w:val="00E903BB"/>
    <w:rsid w:val="00EA6CC2"/>
    <w:rsid w:val="00EB2B39"/>
    <w:rsid w:val="00EB7D7D"/>
    <w:rsid w:val="00EE7983"/>
    <w:rsid w:val="00EF0B8E"/>
    <w:rsid w:val="00F0412F"/>
    <w:rsid w:val="00F1352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2013-09-04T14:12:00Z</cp:lastPrinted>
  <dcterms:created xsi:type="dcterms:W3CDTF">2014-01-14T16:50:00Z</dcterms:created>
  <dcterms:modified xsi:type="dcterms:W3CDTF">2014-01-14T16:50:00Z</dcterms:modified>
</cp:coreProperties>
</file>