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C1A54" w:rsidRDefault="00AC1A54" w:rsidP="00AC1A54">
      <w:pPr>
        <w:pStyle w:val="Ttulo"/>
        <w:rPr>
          <w:rFonts w:ascii="Arial" w:hAnsi="Arial" w:cs="Arial"/>
        </w:rPr>
      </w:pPr>
      <w:bookmarkStart w:id="0" w:name="_GoBack"/>
      <w:bookmarkEnd w:id="0"/>
      <w:r>
        <w:rPr>
          <w:rFonts w:ascii="Arial" w:hAnsi="Arial" w:cs="Arial"/>
        </w:rPr>
        <w:t xml:space="preserve">INDICAÇÃO Nº </w:t>
      </w:r>
      <w:r w:rsidR="009F1830">
        <w:rPr>
          <w:rFonts w:ascii="Arial" w:hAnsi="Arial" w:cs="Arial"/>
        </w:rPr>
        <w:t>04386</w:t>
      </w:r>
      <w:r>
        <w:rPr>
          <w:rFonts w:ascii="Arial" w:hAnsi="Arial" w:cs="Arial"/>
        </w:rPr>
        <w:t>/</w:t>
      </w:r>
      <w:r w:rsidR="009F1830">
        <w:rPr>
          <w:rFonts w:ascii="Arial" w:hAnsi="Arial" w:cs="Arial"/>
        </w:rPr>
        <w:t>2013</w:t>
      </w: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AC1A54" w:rsidRDefault="00AC1A54" w:rsidP="00AC1A54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4536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Sugere ao Poder Executivo Municipal </w:t>
      </w:r>
      <w:r w:rsidR="00B510C0">
        <w:rPr>
          <w:rFonts w:ascii="Arial" w:hAnsi="Arial" w:cs="Arial"/>
          <w:sz w:val="24"/>
          <w:szCs w:val="24"/>
        </w:rPr>
        <w:t xml:space="preserve">providências </w:t>
      </w:r>
      <w:r w:rsidR="007800C2">
        <w:rPr>
          <w:rFonts w:ascii="Arial" w:hAnsi="Arial" w:cs="Arial"/>
          <w:sz w:val="24"/>
          <w:szCs w:val="24"/>
        </w:rPr>
        <w:t xml:space="preserve">urgentes </w:t>
      </w:r>
      <w:r w:rsidR="00FB2291">
        <w:rPr>
          <w:rFonts w:ascii="Arial" w:hAnsi="Arial" w:cs="Arial"/>
          <w:sz w:val="24"/>
          <w:szCs w:val="24"/>
        </w:rPr>
        <w:t>quanto ao recapeamento das ruas em volta do Centro Social Urbano.</w:t>
      </w:r>
      <w:r w:rsidR="00FB2291" w:rsidRPr="00FB2291">
        <w:rPr>
          <w:rFonts w:ascii="Arial" w:hAnsi="Arial" w:cs="Arial"/>
          <w:sz w:val="24"/>
          <w:szCs w:val="24"/>
        </w:rPr>
        <w:t xml:space="preserve"> </w:t>
      </w: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0E4B35" w:rsidRDefault="00AC1A54" w:rsidP="00AC1A54">
      <w:pPr>
        <w:ind w:firstLine="1440"/>
        <w:jc w:val="both"/>
        <w:rPr>
          <w:rFonts w:ascii="Arial" w:hAnsi="Arial" w:cs="Arial"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>
        <w:rPr>
          <w:rFonts w:ascii="Arial" w:hAnsi="Arial" w:cs="Arial"/>
          <w:bCs/>
          <w:sz w:val="24"/>
          <w:szCs w:val="24"/>
        </w:rPr>
        <w:t xml:space="preserve">para sugerir que, por intermédio do </w:t>
      </w:r>
      <w:r w:rsidR="00B063FF">
        <w:rPr>
          <w:rFonts w:ascii="Arial" w:hAnsi="Arial" w:cs="Arial"/>
          <w:bCs/>
          <w:sz w:val="24"/>
          <w:szCs w:val="24"/>
        </w:rPr>
        <w:t>s</w:t>
      </w:r>
      <w:r>
        <w:rPr>
          <w:rFonts w:ascii="Arial" w:hAnsi="Arial" w:cs="Arial"/>
          <w:bCs/>
          <w:sz w:val="24"/>
          <w:szCs w:val="24"/>
        </w:rPr>
        <w:t xml:space="preserve">etor competente, </w:t>
      </w:r>
      <w:r w:rsidR="00B510C0">
        <w:rPr>
          <w:rFonts w:ascii="Arial" w:hAnsi="Arial" w:cs="Arial"/>
          <w:bCs/>
          <w:sz w:val="24"/>
          <w:szCs w:val="24"/>
        </w:rPr>
        <w:t xml:space="preserve">providências </w:t>
      </w:r>
      <w:r w:rsidR="007800C2">
        <w:rPr>
          <w:rFonts w:ascii="Arial" w:hAnsi="Arial" w:cs="Arial"/>
          <w:bCs/>
          <w:sz w:val="24"/>
          <w:szCs w:val="24"/>
        </w:rPr>
        <w:t xml:space="preserve">urgentes </w:t>
      </w:r>
      <w:r w:rsidR="00B510C0">
        <w:rPr>
          <w:rFonts w:ascii="Arial" w:hAnsi="Arial" w:cs="Arial"/>
          <w:bCs/>
          <w:sz w:val="24"/>
          <w:szCs w:val="24"/>
        </w:rPr>
        <w:t xml:space="preserve">sejam tomadas </w:t>
      </w:r>
      <w:r w:rsidR="00FB2291">
        <w:rPr>
          <w:rFonts w:ascii="Arial" w:hAnsi="Arial" w:cs="Arial"/>
          <w:bCs/>
          <w:sz w:val="24"/>
          <w:szCs w:val="24"/>
        </w:rPr>
        <w:t xml:space="preserve">quanto ao recapeamento das ruas </w:t>
      </w:r>
      <w:r w:rsidR="00FB2291" w:rsidRPr="00FB2291">
        <w:rPr>
          <w:rFonts w:ascii="Arial" w:hAnsi="Arial" w:cs="Arial"/>
          <w:bCs/>
          <w:sz w:val="24"/>
          <w:szCs w:val="24"/>
        </w:rPr>
        <w:t>em volta do Centro Social Urbano.</w:t>
      </w:r>
    </w:p>
    <w:p w:rsidR="002C0173" w:rsidRDefault="002C0173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FB2291" w:rsidRDefault="00FB2291" w:rsidP="00AC1A54">
      <w:pPr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Justificativa:</w:t>
      </w: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AC1A54" w:rsidP="00AC1A54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AC1A54" w:rsidRDefault="00FB2291" w:rsidP="00AC1A54">
      <w:pPr>
        <w:pStyle w:val="Recuodecorpodetexto2"/>
        <w:rPr>
          <w:rFonts w:ascii="Arial" w:hAnsi="Arial" w:cs="Arial"/>
        </w:rPr>
      </w:pPr>
      <w:r>
        <w:rPr>
          <w:rFonts w:ascii="Arial" w:hAnsi="Arial" w:cs="Arial"/>
        </w:rPr>
        <w:t xml:space="preserve">Mães que levam seus filhos ao C.S.U. têm reclamado quanto a situação do asfalto que está com buracos e imperfeições. Sendo um local de lazer é natural que as crianças queiram andar de bicicleta ou skate, principalmente na frente da entrada do parque.  </w:t>
      </w: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CA07ED" w:rsidRDefault="00CA07ED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outlineLvl w:val="0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Plenário “Dr. Tancredo Neves”, em </w:t>
      </w:r>
      <w:r w:rsidR="00FB2291">
        <w:rPr>
          <w:rFonts w:ascii="Arial" w:hAnsi="Arial" w:cs="Arial"/>
          <w:sz w:val="24"/>
          <w:szCs w:val="24"/>
        </w:rPr>
        <w:t>31 de julho d</w:t>
      </w:r>
      <w:r>
        <w:rPr>
          <w:rFonts w:ascii="Arial" w:hAnsi="Arial" w:cs="Arial"/>
          <w:sz w:val="24"/>
          <w:szCs w:val="24"/>
        </w:rPr>
        <w:t>e 2</w:t>
      </w:r>
      <w:r w:rsidR="00CA07ED">
        <w:rPr>
          <w:rFonts w:ascii="Arial" w:hAnsi="Arial" w:cs="Arial"/>
          <w:sz w:val="24"/>
          <w:szCs w:val="24"/>
        </w:rPr>
        <w:t>013.</w:t>
      </w: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ind w:firstLine="1440"/>
        <w:rPr>
          <w:rFonts w:ascii="Arial" w:hAnsi="Arial" w:cs="Arial"/>
          <w:sz w:val="24"/>
          <w:szCs w:val="24"/>
        </w:rPr>
      </w:pPr>
    </w:p>
    <w:p w:rsidR="00AC1A54" w:rsidRDefault="00AC1A54" w:rsidP="00AC1A5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J</w:t>
      </w:r>
      <w:r w:rsidR="00CA07ED">
        <w:rPr>
          <w:rFonts w:ascii="Arial" w:hAnsi="Arial" w:cs="Arial"/>
          <w:b/>
          <w:sz w:val="24"/>
          <w:szCs w:val="24"/>
        </w:rPr>
        <w:t>uca Bortolucci</w:t>
      </w:r>
    </w:p>
    <w:p w:rsidR="009F196D" w:rsidRPr="00FB2291" w:rsidRDefault="00AC1A54" w:rsidP="00AC1A54">
      <w:pPr>
        <w:ind w:firstLine="120"/>
        <w:jc w:val="center"/>
        <w:outlineLvl w:val="0"/>
        <w:rPr>
          <w:rFonts w:ascii="Bookman Old Style" w:hAnsi="Bookman Old Style"/>
          <w:b/>
          <w:sz w:val="18"/>
          <w:szCs w:val="18"/>
        </w:rPr>
      </w:pPr>
      <w:r w:rsidRPr="00FB2291">
        <w:rPr>
          <w:rFonts w:ascii="Arial" w:hAnsi="Arial" w:cs="Arial"/>
          <w:b/>
          <w:sz w:val="18"/>
          <w:szCs w:val="18"/>
        </w:rPr>
        <w:t>-</w:t>
      </w:r>
      <w:r w:rsidR="00FB2291" w:rsidRPr="00FB2291">
        <w:rPr>
          <w:rFonts w:ascii="Arial" w:hAnsi="Arial" w:cs="Arial"/>
          <w:b/>
          <w:sz w:val="18"/>
          <w:szCs w:val="18"/>
        </w:rPr>
        <w:t>V</w:t>
      </w:r>
      <w:r w:rsidRPr="00FB2291">
        <w:rPr>
          <w:rFonts w:ascii="Arial" w:hAnsi="Arial" w:cs="Arial"/>
          <w:b/>
          <w:sz w:val="18"/>
          <w:szCs w:val="18"/>
        </w:rPr>
        <w:t>ereador-</w:t>
      </w:r>
      <w:r w:rsidR="00FB2291" w:rsidRPr="00FB2291">
        <w:rPr>
          <w:rFonts w:ascii="Arial" w:hAnsi="Arial" w:cs="Arial"/>
          <w:b/>
          <w:sz w:val="18"/>
          <w:szCs w:val="18"/>
        </w:rPr>
        <w:t xml:space="preserve"> Líder da Bancada do PSDB-</w:t>
      </w:r>
    </w:p>
    <w:sectPr w:rsidR="009F196D" w:rsidRPr="00FB2291" w:rsidSect="00D26CB3">
      <w:headerReference w:type="default" r:id="rId6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D1CF2" w:rsidRDefault="00CD1CF2">
      <w:r>
        <w:separator/>
      </w:r>
    </w:p>
  </w:endnote>
  <w:endnote w:type="continuationSeparator" w:id="0">
    <w:p w:rsidR="00CD1CF2" w:rsidRDefault="00CD1CF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D1CF2" w:rsidRDefault="00CD1CF2">
      <w:r>
        <w:separator/>
      </w:r>
    </w:p>
  </w:footnote>
  <w:footnote w:type="continuationSeparator" w:id="0">
    <w:p w:rsidR="00CD1CF2" w:rsidRDefault="00CD1CF2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CC51A7">
    <w:pPr>
      <w:pStyle w:val="Cabealho"/>
    </w:pPr>
    <w:r>
      <w:rPr>
        <w:noProof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CarimboProtocolo" o:spid="_x0000_s2053" type="#_x0000_t202" style="position:absolute;margin-left:452.75pt;margin-top:0;width:30pt;height:600pt;z-index:251658752;mso-wrap-style:tight;mso-position-horizontal-relative:margin;mso-position-vertical:center;mso-position-vertical-relative:margin" stroked="f">
          <v:textbox style="layout-flow:vertical;mso-layout-flow-alt:top-to-bottom">
            <w:txbxContent>
              <w:p w:rsidR="00CC51A7" w:rsidRPr="00CC51A7" w:rsidRDefault="00CC51A7" w:rsidP="00CC51A7">
                <w:pPr>
                  <w:bidi/>
                  <w:jc w:val="center"/>
                  <w:rPr>
                    <w:rFonts w:ascii="Arial" w:hAnsi="Arial" w:cs="Arial"/>
                    <w:b/>
                  </w:rPr>
                </w:pPr>
                <w:r w:rsidRPr="00CC51A7">
                  <w:rPr>
                    <w:rFonts w:ascii="Arial" w:hAnsi="Arial" w:cs="Arial"/>
                    <w:b/>
                  </w:rPr>
                  <w:t>PROTOCOLO Nº: 07788/2013     DATA: 02/08/2013     HORA: 14:42     USUÁRIO: MARTA</w:t>
                </w:r>
              </w:p>
            </w:txbxContent>
          </v:textbox>
          <w10:wrap anchorx="margin" anchory="margin"/>
        </v:shape>
      </w:pict>
    </w:r>
    <w:r w:rsidR="00AE702A">
      <w:rPr>
        <w:noProof/>
      </w:rPr>
      <w:pict>
        <v:shape id="Caixa de Texto 2" o:spid="_x0000_s2049" type="#_x0000_t202" style="position:absolute;margin-left:33.4pt;margin-top:19.7pt;width:420.7pt;height:72.4pt;z-index:251656704;visibility:visible;mso-height-percent:2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" filled="f" strokecolor="white">
          <v:textbox style="mso-fit-shape-to-text:t">
            <w:txbxContent>
              <w:p w:rsidR="0049057E" w:rsidRPr="00AE702A" w:rsidRDefault="0049057E" w:rsidP="001B478A">
                <w:pPr>
                  <w:jc w:val="center"/>
                  <w:rPr>
                    <w:rFonts w:ascii="Arial" w:hAnsi="Arial" w:cs="Arial"/>
                    <w:sz w:val="40"/>
                    <w:szCs w:val="40"/>
                  </w:rPr>
                </w:pPr>
                <w:r w:rsidRPr="00AE702A">
                  <w:rPr>
                    <w:rFonts w:ascii="Arial" w:hAnsi="Arial" w:cs="Arial"/>
                    <w:sz w:val="40"/>
                    <w:szCs w:val="40"/>
                  </w:rPr>
                  <w:t>Câmara Municipal de Santa Bárbara</w:t>
                </w:r>
                <w:r w:rsidR="001B478A" w:rsidRPr="00AE702A">
                  <w:rPr>
                    <w:rFonts w:ascii="Arial" w:hAnsi="Arial" w:cs="Arial"/>
                    <w:sz w:val="40"/>
                    <w:szCs w:val="40"/>
                  </w:rPr>
                  <w:t xml:space="preserve"> D´Oeste</w:t>
                </w:r>
              </w:p>
              <w:p w:rsidR="001B478A" w:rsidRPr="00D26CB3" w:rsidRDefault="001B478A" w:rsidP="001B478A">
                <w:pPr>
                  <w:jc w:val="center"/>
                  <w:rPr>
                    <w:rFonts w:ascii="Arial" w:hAnsi="Arial" w:cs="Arial"/>
                    <w:sz w:val="32"/>
                    <w:szCs w:val="32"/>
                  </w:rPr>
                </w:pPr>
                <w:r w:rsidRPr="00D26CB3">
                  <w:rPr>
                    <w:rFonts w:ascii="Arial" w:hAnsi="Arial" w:cs="Arial"/>
                    <w:sz w:val="32"/>
                    <w:szCs w:val="32"/>
                  </w:rPr>
                  <w:t>“Palácio 15 de Junho”</w:t>
                </w:r>
              </w:p>
            </w:txbxContent>
          </v:textbox>
        </v:shape>
      </w:pict>
    </w:r>
    <w:r w:rsidR="00AE702A">
      <w:rPr>
        <w:noProof/>
      </w:rPr>
      <w:pict>
        <v:shape id="_x0000_s2052" type="#_x0000_t202" style="position:absolute;margin-left:-60.4pt;margin-top:0;width:96.15pt;height:98.05pt;z-index:251657728;visibility:visible;mso-wrap-style:none;mso-width-percent:400;mso-height-percent:200;mso-width-percent:400;mso-height-percent:200;mso-width-relative:margin;mso-height-relative:margin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" filled="f" strokecolor="white">
          <v:textbox style="mso-fit-shape-to-text:t">
            <w:txbxContent>
              <w:p w:rsidR="00AE702A" w:rsidRDefault="00AE702A">
                <w:r>
                  <w:pict>
                    <v:shapetype id="_x0000_t75" coordsize="21600,21600" o:spt="75" o:preferrelative="t" path="m@4@5l@4@11@9@11@9@5xe" filled="f" stroked="f">
                      <v:stroke joinstyle="miter"/>
                      <v:formulas>
                        <v:f eqn="if lineDrawn pixelLineWidth 0"/>
                        <v:f eqn="sum @0 1 0"/>
                        <v:f eqn="sum 0 0 @1"/>
                        <v:f eqn="prod @2 1 2"/>
                        <v:f eqn="prod @3 21600 pixelWidth"/>
                        <v:f eqn="prod @3 21600 pixelHeight"/>
                        <v:f eqn="sum @0 0 1"/>
                        <v:f eqn="prod @6 1 2"/>
                        <v:f eqn="prod @7 21600 pixelWidth"/>
                        <v:f eqn="sum @8 21600 0"/>
                        <v:f eqn="prod @7 21600 pixelHeight"/>
                        <v:f eqn="sum @10 21600 0"/>
                      </v:formulas>
                      <v:path o:extrusionok="f" gradientshapeok="t" o:connecttype="rect"/>
                      <o:lock v:ext="edit" aspectratio="t"/>
                    </v:shapetype>
                    <v:shape id="_x0000_i1025" type="#_x0000_t75" style="width:80.75pt;height:90.15pt">
                      <v:imagedata r:id="rId1" o:title="brasao"/>
                    </v:shape>
                  </w:pict>
                </w:r>
              </w:p>
            </w:txbxContent>
          </v:textbox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3074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017A84"/>
    <w:rsid w:val="000E4B35"/>
    <w:rsid w:val="001B478A"/>
    <w:rsid w:val="001D1394"/>
    <w:rsid w:val="002C0173"/>
    <w:rsid w:val="002F1774"/>
    <w:rsid w:val="0033648A"/>
    <w:rsid w:val="00373483"/>
    <w:rsid w:val="003D3AA8"/>
    <w:rsid w:val="00454EAC"/>
    <w:rsid w:val="0049057E"/>
    <w:rsid w:val="004B57DB"/>
    <w:rsid w:val="004C67DE"/>
    <w:rsid w:val="00536A12"/>
    <w:rsid w:val="00543515"/>
    <w:rsid w:val="0061736A"/>
    <w:rsid w:val="00705ABB"/>
    <w:rsid w:val="007800C2"/>
    <w:rsid w:val="009C5C24"/>
    <w:rsid w:val="009F13DA"/>
    <w:rsid w:val="009F1830"/>
    <w:rsid w:val="009F196D"/>
    <w:rsid w:val="00A103B0"/>
    <w:rsid w:val="00A71CAF"/>
    <w:rsid w:val="00A81EF7"/>
    <w:rsid w:val="00A9035B"/>
    <w:rsid w:val="00AC1A54"/>
    <w:rsid w:val="00AE702A"/>
    <w:rsid w:val="00B063FF"/>
    <w:rsid w:val="00B510C0"/>
    <w:rsid w:val="00B905A9"/>
    <w:rsid w:val="00BF3864"/>
    <w:rsid w:val="00C1059D"/>
    <w:rsid w:val="00CA07ED"/>
    <w:rsid w:val="00CC51A7"/>
    <w:rsid w:val="00CD1CF2"/>
    <w:rsid w:val="00CD613B"/>
    <w:rsid w:val="00CF7F49"/>
    <w:rsid w:val="00D26CB3"/>
    <w:rsid w:val="00E1183C"/>
    <w:rsid w:val="00E84AA3"/>
    <w:rsid w:val="00E903BB"/>
    <w:rsid w:val="00EB7D7D"/>
    <w:rsid w:val="00EE7983"/>
    <w:rsid w:val="00F0228A"/>
    <w:rsid w:val="00F16623"/>
    <w:rsid w:val="00F621B2"/>
    <w:rsid w:val="00FB22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link w:val="TtuloChar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link w:val="Recuodecorpodetexto2Char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  <w:style w:type="character" w:customStyle="1" w:styleId="TtuloChar">
    <w:name w:val="Título Char"/>
    <w:link w:val="Ttulo"/>
    <w:rsid w:val="00AC1A54"/>
    <w:rPr>
      <w:rFonts w:ascii="Bookman Old Style" w:hAnsi="Bookman Old Style"/>
      <w:b/>
      <w:sz w:val="24"/>
      <w:szCs w:val="24"/>
      <w:u w:val="single"/>
    </w:rPr>
  </w:style>
  <w:style w:type="character" w:customStyle="1" w:styleId="Recuodecorpodetexto2Char">
    <w:name w:val="Recuo de corpo de texto 2 Char"/>
    <w:link w:val="Recuodecorpodetexto2"/>
    <w:rsid w:val="00AC1A54"/>
    <w:rPr>
      <w:rFonts w:ascii="Bookman Old Style" w:hAnsi="Bookman Old Style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85814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130</Words>
  <Characters>705</Characters>
  <Application>Microsoft Office Word</Application>
  <DocSecurity>4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834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cp:lastModifiedBy>Usuário do Windows</cp:lastModifiedBy>
  <cp:revision>2</cp:revision>
  <cp:lastPrinted>2013-01-24T12:50:00Z</cp:lastPrinted>
  <dcterms:created xsi:type="dcterms:W3CDTF">2014-01-14T17:38:00Z</dcterms:created>
  <dcterms:modified xsi:type="dcterms:W3CDTF">2014-01-14T17:38:00Z</dcterms:modified>
</cp:coreProperties>
</file>