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95914">
        <w:rPr>
          <w:rFonts w:ascii="Arial" w:hAnsi="Arial" w:cs="Arial"/>
        </w:rPr>
        <w:t>04390</w:t>
      </w:r>
      <w:r w:rsidRPr="00F75516">
        <w:rPr>
          <w:rFonts w:ascii="Arial" w:hAnsi="Arial" w:cs="Arial"/>
        </w:rPr>
        <w:t>/</w:t>
      </w:r>
      <w:r w:rsidR="00B9591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93045A" w:rsidRDefault="0093045A" w:rsidP="009304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</w:t>
      </w:r>
      <w:r>
        <w:rPr>
          <w:rFonts w:ascii="Arial" w:hAnsi="Arial" w:cs="Arial"/>
          <w:sz w:val="24"/>
          <w:szCs w:val="24"/>
        </w:rPr>
        <w:t xml:space="preserve">Rua Euclides da Cunha, próxima ETA III </w:t>
      </w:r>
      <w:r w:rsidRPr="006560B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Inocop”.</w:t>
      </w:r>
    </w:p>
    <w:p w:rsidR="0093045A" w:rsidRPr="00C355D1" w:rsidRDefault="0093045A" w:rsidP="0093045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promova</w:t>
      </w:r>
      <w:r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</w:t>
      </w:r>
      <w:r w:rsidRPr="00476C4A">
        <w:rPr>
          <w:rFonts w:ascii="Arial" w:hAnsi="Arial" w:cs="Arial"/>
          <w:bCs/>
          <w:sz w:val="24"/>
          <w:szCs w:val="24"/>
        </w:rPr>
        <w:t xml:space="preserve">na </w:t>
      </w:r>
      <w:r w:rsidRPr="00AC1438">
        <w:rPr>
          <w:rFonts w:ascii="Arial" w:hAnsi="Arial" w:cs="Arial"/>
          <w:bCs/>
          <w:sz w:val="24"/>
          <w:szCs w:val="24"/>
        </w:rPr>
        <w:t>Rua Euclides da Cunha, próxima ETA III – Inocop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3045A" w:rsidRPr="00C355D1" w:rsidRDefault="0093045A" w:rsidP="0093045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045A" w:rsidRPr="00C355D1" w:rsidRDefault="0093045A" w:rsidP="0093045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045A" w:rsidRDefault="0093045A" w:rsidP="0093045A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93045A" w:rsidRPr="00C355D1" w:rsidRDefault="0093045A" w:rsidP="0093045A">
      <w:pPr>
        <w:pStyle w:val="Recuodecorpodetexto2"/>
        <w:ind w:firstLine="0"/>
        <w:rPr>
          <w:rFonts w:ascii="Arial" w:hAnsi="Arial" w:cs="Arial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01 de Agosto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3045A" w:rsidRPr="00C355D1" w:rsidRDefault="0093045A" w:rsidP="0093045A">
      <w:pPr>
        <w:ind w:firstLine="1440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rPr>
          <w:rFonts w:ascii="Arial" w:hAnsi="Arial" w:cs="Arial"/>
          <w:sz w:val="24"/>
          <w:szCs w:val="24"/>
        </w:rPr>
      </w:pPr>
    </w:p>
    <w:p w:rsidR="0093045A" w:rsidRDefault="0093045A" w:rsidP="0093045A">
      <w:pPr>
        <w:ind w:firstLine="1440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ind w:firstLine="1440"/>
        <w:rPr>
          <w:rFonts w:ascii="Arial" w:hAnsi="Arial" w:cs="Arial"/>
          <w:sz w:val="24"/>
          <w:szCs w:val="24"/>
        </w:rPr>
      </w:pPr>
    </w:p>
    <w:p w:rsidR="0093045A" w:rsidRPr="00C355D1" w:rsidRDefault="0093045A" w:rsidP="009304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3045A" w:rsidRPr="00C355D1" w:rsidRDefault="0093045A" w:rsidP="009304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3045A" w:rsidRPr="0005601C" w:rsidRDefault="0093045A" w:rsidP="0093045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045A" w:rsidRPr="00CF7F49" w:rsidRDefault="0093045A" w:rsidP="0093045A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DA458D" w:rsidRDefault="009F196D" w:rsidP="0093045A">
      <w:pPr>
        <w:ind w:left="4536"/>
        <w:jc w:val="both"/>
        <w:rPr>
          <w:rFonts w:ascii="Bookman Old Style" w:hAnsi="Bookman Old Style"/>
          <w:b/>
          <w:sz w:val="24"/>
          <w:szCs w:val="24"/>
        </w:rPr>
      </w:pPr>
    </w:p>
    <w:sectPr w:rsidR="009F196D" w:rsidRPr="00DA458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EB" w:rsidRDefault="002B50EB">
      <w:r>
        <w:separator/>
      </w:r>
    </w:p>
  </w:endnote>
  <w:endnote w:type="continuationSeparator" w:id="0">
    <w:p w:rsidR="002B50EB" w:rsidRDefault="002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EB" w:rsidRDefault="002B50EB">
      <w:r>
        <w:separator/>
      </w:r>
    </w:p>
  </w:footnote>
  <w:footnote w:type="continuationSeparator" w:id="0">
    <w:p w:rsidR="002B50EB" w:rsidRDefault="002B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C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4C27" w:rsidRPr="00094C27" w:rsidRDefault="00094C27" w:rsidP="00094C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4C27">
                  <w:rPr>
                    <w:rFonts w:ascii="Arial" w:hAnsi="Arial" w:cs="Arial"/>
                    <w:b/>
                  </w:rPr>
                  <w:t>PROTOCOLO Nº: 07797/2013     DATA: 02/08/2013     HORA: 14:56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C27"/>
    <w:rsid w:val="000D567C"/>
    <w:rsid w:val="000E043C"/>
    <w:rsid w:val="00173F3E"/>
    <w:rsid w:val="001B478A"/>
    <w:rsid w:val="001C6CD4"/>
    <w:rsid w:val="001D1394"/>
    <w:rsid w:val="00250E6C"/>
    <w:rsid w:val="002A468E"/>
    <w:rsid w:val="002B2FE0"/>
    <w:rsid w:val="002B50EB"/>
    <w:rsid w:val="002E4274"/>
    <w:rsid w:val="00317842"/>
    <w:rsid w:val="0033648A"/>
    <w:rsid w:val="003475DA"/>
    <w:rsid w:val="00373483"/>
    <w:rsid w:val="003D3AA8"/>
    <w:rsid w:val="00454EAC"/>
    <w:rsid w:val="004634E4"/>
    <w:rsid w:val="0046572C"/>
    <w:rsid w:val="0049057E"/>
    <w:rsid w:val="004B57DB"/>
    <w:rsid w:val="004C67DE"/>
    <w:rsid w:val="00585247"/>
    <w:rsid w:val="006D1B27"/>
    <w:rsid w:val="00705ABB"/>
    <w:rsid w:val="007D68EB"/>
    <w:rsid w:val="00876B81"/>
    <w:rsid w:val="0093045A"/>
    <w:rsid w:val="009F196D"/>
    <w:rsid w:val="00A20A68"/>
    <w:rsid w:val="00A35AE9"/>
    <w:rsid w:val="00A71CAF"/>
    <w:rsid w:val="00A9035B"/>
    <w:rsid w:val="00AA5423"/>
    <w:rsid w:val="00AE702A"/>
    <w:rsid w:val="00B55708"/>
    <w:rsid w:val="00B95914"/>
    <w:rsid w:val="00B96F30"/>
    <w:rsid w:val="00BD5823"/>
    <w:rsid w:val="00CD613B"/>
    <w:rsid w:val="00CF3F70"/>
    <w:rsid w:val="00CF7F49"/>
    <w:rsid w:val="00D26CB3"/>
    <w:rsid w:val="00D55D0F"/>
    <w:rsid w:val="00DA458D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