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36721">
        <w:rPr>
          <w:rFonts w:ascii="Arial" w:hAnsi="Arial" w:cs="Arial"/>
        </w:rPr>
        <w:t>04404</w:t>
      </w:r>
      <w:r>
        <w:rPr>
          <w:rFonts w:ascii="Arial" w:hAnsi="Arial" w:cs="Arial"/>
        </w:rPr>
        <w:t>/</w:t>
      </w:r>
      <w:r w:rsidR="00B3672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C0F65">
        <w:rPr>
          <w:rFonts w:ascii="Arial" w:hAnsi="Arial" w:cs="Arial"/>
          <w:sz w:val="24"/>
          <w:szCs w:val="24"/>
        </w:rPr>
        <w:t xml:space="preserve">a construção de calçamento </w:t>
      </w:r>
      <w:r w:rsidR="003906C1">
        <w:rPr>
          <w:rFonts w:ascii="Arial" w:hAnsi="Arial" w:cs="Arial"/>
          <w:sz w:val="24"/>
          <w:szCs w:val="24"/>
        </w:rPr>
        <w:t xml:space="preserve">e contenção de erosão </w:t>
      </w:r>
      <w:r w:rsidR="00CC0F65">
        <w:rPr>
          <w:rFonts w:ascii="Arial" w:hAnsi="Arial" w:cs="Arial"/>
          <w:sz w:val="24"/>
          <w:szCs w:val="24"/>
        </w:rPr>
        <w:t>ao longo do Córrego Barrocão, na Rua Croácia, bairro Jardim Europa</w:t>
      </w:r>
      <w:r w:rsidR="003906C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C0F65">
        <w:rPr>
          <w:rFonts w:ascii="Arial" w:hAnsi="Arial" w:cs="Arial"/>
        </w:rPr>
        <w:t xml:space="preserve">a construção de calçamento e contenção de erosão ao longo do Córrego Barrocão, na Rua Croácia, </w:t>
      </w:r>
      <w:r w:rsidR="00FD6691">
        <w:rPr>
          <w:rFonts w:ascii="Arial" w:hAnsi="Arial" w:cs="Arial"/>
          <w:lang w:val="pt-BR"/>
        </w:rPr>
        <w:t xml:space="preserve">no </w:t>
      </w:r>
      <w:r w:rsidR="00CC0F65">
        <w:rPr>
          <w:rFonts w:ascii="Arial" w:hAnsi="Arial" w:cs="Arial"/>
        </w:rPr>
        <w:t>bairro</w:t>
      </w:r>
      <w:r w:rsidR="00CC0F65">
        <w:rPr>
          <w:rFonts w:ascii="Arial" w:hAnsi="Arial" w:cs="Arial"/>
          <w:lang w:val="pt-BR"/>
        </w:rPr>
        <w:t xml:space="preserve"> </w:t>
      </w:r>
      <w:r w:rsidR="00CC0F65">
        <w:rPr>
          <w:rFonts w:ascii="Arial" w:hAnsi="Arial" w:cs="Arial"/>
        </w:rPr>
        <w:t>Jardim Europa</w:t>
      </w:r>
      <w:r w:rsidR="00453877">
        <w:rPr>
          <w:rFonts w:ascii="Arial" w:hAnsi="Arial" w:cs="Arial"/>
          <w:lang w:val="pt-BR"/>
        </w:rPr>
        <w:t xml:space="preserve">, </w:t>
      </w:r>
      <w:r w:rsidR="00FD6691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70376">
        <w:rPr>
          <w:rFonts w:ascii="Arial" w:hAnsi="Arial" w:cs="Arial"/>
          <w:lang w:val="pt-BR"/>
        </w:rPr>
        <w:t>o</w:t>
      </w:r>
      <w:r w:rsidR="00FD6691">
        <w:rPr>
          <w:rFonts w:ascii="Arial" w:hAnsi="Arial" w:cs="Arial"/>
          <w:lang w:val="pt-BR"/>
        </w:rPr>
        <w:t xml:space="preserve"> avanço da erosão às margens da</w:t>
      </w:r>
      <w:r w:rsidR="00CC0F65">
        <w:rPr>
          <w:rFonts w:ascii="Arial" w:hAnsi="Arial" w:cs="Arial"/>
          <w:lang w:val="pt-BR"/>
        </w:rPr>
        <w:t xml:space="preserve"> Rua Croácia, </w:t>
      </w:r>
      <w:r w:rsidR="00FD6691">
        <w:rPr>
          <w:rFonts w:ascii="Arial" w:hAnsi="Arial" w:cs="Arial"/>
          <w:lang w:val="pt-BR"/>
        </w:rPr>
        <w:t xml:space="preserve">fato este que </w:t>
      </w:r>
      <w:r w:rsidR="00CC0F65">
        <w:rPr>
          <w:rFonts w:ascii="Arial" w:hAnsi="Arial" w:cs="Arial"/>
          <w:lang w:val="pt-BR"/>
        </w:rPr>
        <w:t>está comprometendo</w:t>
      </w:r>
      <w:r w:rsidR="00453877">
        <w:rPr>
          <w:rFonts w:ascii="Arial" w:hAnsi="Arial" w:cs="Arial"/>
          <w:lang w:val="pt-BR"/>
        </w:rPr>
        <w:t xml:space="preserve"> </w:t>
      </w:r>
      <w:r w:rsidR="00A70376">
        <w:rPr>
          <w:rFonts w:ascii="Arial" w:hAnsi="Arial" w:cs="Arial"/>
          <w:lang w:val="pt-BR"/>
        </w:rPr>
        <w:t>a estrutura das casas</w:t>
      </w:r>
      <w:r w:rsidR="00FD6691">
        <w:rPr>
          <w:rFonts w:ascii="Arial" w:hAnsi="Arial" w:cs="Arial"/>
          <w:lang w:val="pt-BR"/>
        </w:rPr>
        <w:t xml:space="preserve"> e</w:t>
      </w:r>
      <w:r w:rsidR="00A70376">
        <w:rPr>
          <w:rFonts w:ascii="Arial" w:hAnsi="Arial" w:cs="Arial"/>
          <w:lang w:val="pt-BR"/>
        </w:rPr>
        <w:t xml:space="preserve"> </w:t>
      </w:r>
      <w:r w:rsidR="005321EA">
        <w:rPr>
          <w:rFonts w:ascii="Arial" w:hAnsi="Arial" w:cs="Arial"/>
          <w:lang w:val="pt-BR"/>
        </w:rPr>
        <w:t xml:space="preserve">colocando em risco </w:t>
      </w:r>
      <w:r w:rsidR="00A70376">
        <w:rPr>
          <w:rFonts w:ascii="Arial" w:hAnsi="Arial" w:cs="Arial"/>
          <w:lang w:val="pt-BR"/>
        </w:rPr>
        <w:t xml:space="preserve">os </w:t>
      </w:r>
      <w:r w:rsidR="00FD6691">
        <w:rPr>
          <w:rFonts w:ascii="Arial" w:hAnsi="Arial" w:cs="Arial"/>
          <w:lang w:val="pt-BR"/>
        </w:rPr>
        <w:t>moradores das imediações.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691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6691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69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691" w:rsidRPr="00C355D1" w:rsidRDefault="00FD669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D669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EA" w:rsidRDefault="00F17CEA">
      <w:r>
        <w:separator/>
      </w:r>
    </w:p>
  </w:endnote>
  <w:endnote w:type="continuationSeparator" w:id="0">
    <w:p w:rsidR="00F17CEA" w:rsidRDefault="00F1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EA" w:rsidRDefault="00F17CEA">
      <w:r>
        <w:separator/>
      </w:r>
    </w:p>
  </w:footnote>
  <w:footnote w:type="continuationSeparator" w:id="0">
    <w:p w:rsidR="00F17CEA" w:rsidRDefault="00F1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7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2766" w:rsidRPr="00642766" w:rsidRDefault="00642766" w:rsidP="006427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2766">
                  <w:rPr>
                    <w:rFonts w:ascii="Arial" w:hAnsi="Arial" w:cs="Arial"/>
                    <w:b/>
                  </w:rPr>
                  <w:t>PROTOCOLO Nº: 07815/2013     DATA: 02/08/2013     HORA: 15:02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74617"/>
    <w:rsid w:val="0038108E"/>
    <w:rsid w:val="003906C1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321EA"/>
    <w:rsid w:val="00584877"/>
    <w:rsid w:val="005B1CA0"/>
    <w:rsid w:val="00642766"/>
    <w:rsid w:val="00661630"/>
    <w:rsid w:val="00667301"/>
    <w:rsid w:val="00687B35"/>
    <w:rsid w:val="00703988"/>
    <w:rsid w:val="00705ABB"/>
    <w:rsid w:val="00766E3B"/>
    <w:rsid w:val="007A442F"/>
    <w:rsid w:val="00875C33"/>
    <w:rsid w:val="008945D7"/>
    <w:rsid w:val="008E08FC"/>
    <w:rsid w:val="008F23DA"/>
    <w:rsid w:val="00936B04"/>
    <w:rsid w:val="0094116F"/>
    <w:rsid w:val="009A7C1A"/>
    <w:rsid w:val="009E462A"/>
    <w:rsid w:val="009F196D"/>
    <w:rsid w:val="00A66D43"/>
    <w:rsid w:val="00A70376"/>
    <w:rsid w:val="00A71CAF"/>
    <w:rsid w:val="00A9035B"/>
    <w:rsid w:val="00AB22DE"/>
    <w:rsid w:val="00AD1EE3"/>
    <w:rsid w:val="00AE702A"/>
    <w:rsid w:val="00AF0B42"/>
    <w:rsid w:val="00B13550"/>
    <w:rsid w:val="00B36721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56D8E"/>
    <w:rsid w:val="00C90DD6"/>
    <w:rsid w:val="00CC0F65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D087E"/>
    <w:rsid w:val="00EE421D"/>
    <w:rsid w:val="00EE7983"/>
    <w:rsid w:val="00F16623"/>
    <w:rsid w:val="00F17CEA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C2F94-9817-4703-A483-61E3253A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