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816DD">
        <w:rPr>
          <w:rFonts w:ascii="Arial" w:hAnsi="Arial" w:cs="Arial"/>
        </w:rPr>
        <w:t>00974</w:t>
      </w:r>
      <w:r>
        <w:rPr>
          <w:rFonts w:ascii="Arial" w:hAnsi="Arial" w:cs="Arial"/>
        </w:rPr>
        <w:t>/</w:t>
      </w:r>
      <w:r w:rsidR="00A816D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A56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A56CB">
        <w:rPr>
          <w:rFonts w:ascii="Arial" w:hAnsi="Arial" w:cs="Arial"/>
          <w:sz w:val="24"/>
          <w:szCs w:val="24"/>
        </w:rPr>
        <w:t xml:space="preserve">do Poder Executivo </w:t>
      </w:r>
      <w:r>
        <w:rPr>
          <w:rFonts w:ascii="Arial" w:hAnsi="Arial" w:cs="Arial"/>
          <w:sz w:val="24"/>
          <w:szCs w:val="24"/>
        </w:rPr>
        <w:t>acerca d</w:t>
      </w:r>
      <w:r w:rsidR="00ED72FC">
        <w:rPr>
          <w:rFonts w:ascii="Arial" w:hAnsi="Arial" w:cs="Arial"/>
          <w:sz w:val="24"/>
          <w:szCs w:val="24"/>
        </w:rPr>
        <w:t xml:space="preserve">e </w:t>
      </w:r>
      <w:r w:rsidR="00ED72FC" w:rsidRPr="00ED72FC">
        <w:rPr>
          <w:rFonts w:ascii="Arial" w:hAnsi="Arial" w:cs="Arial"/>
          <w:b/>
          <w:sz w:val="24"/>
          <w:szCs w:val="24"/>
        </w:rPr>
        <w:t>ORÇAMENTO PARTICIPATIVO</w:t>
      </w:r>
      <w:r w:rsidR="00ED72FC">
        <w:rPr>
          <w:rFonts w:ascii="Arial" w:hAnsi="Arial" w:cs="Arial"/>
          <w:sz w:val="24"/>
          <w:szCs w:val="24"/>
        </w:rPr>
        <w:t xml:space="preserve"> </w:t>
      </w:r>
      <w:r w:rsidR="00D5075C">
        <w:rPr>
          <w:rFonts w:ascii="Arial" w:hAnsi="Arial" w:cs="Arial"/>
          <w:sz w:val="24"/>
          <w:szCs w:val="24"/>
        </w:rPr>
        <w:t>no município de Santa Bárbara d´Oeste</w:t>
      </w:r>
      <w:r w:rsidR="0063407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72F" w:rsidRDefault="00A867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2FC" w:rsidRPr="00320F85" w:rsidRDefault="00ED72FC" w:rsidP="00ED72FC">
      <w:pPr>
        <w:spacing w:before="100" w:beforeAutospacing="1"/>
        <w:ind w:firstLine="1418"/>
        <w:jc w:val="both"/>
        <w:rPr>
          <w:rFonts w:ascii="Verdana" w:hAnsi="Verdana"/>
          <w:sz w:val="24"/>
          <w:szCs w:val="24"/>
        </w:rPr>
      </w:pPr>
      <w:r w:rsidRPr="00320F85">
        <w:rPr>
          <w:rFonts w:ascii="Verdana" w:hAnsi="Verdana"/>
          <w:sz w:val="24"/>
          <w:szCs w:val="24"/>
        </w:rPr>
        <w:t>O Orçamento Participativo nasceu de experiências de democracia participativa na região Sul do Brasil, em meados dos anos de 1980, e hoje vigora em diversos municípios brasileiros, de portes variados, e até já se expandiu para alguns lugares da América Latina e Europa.</w:t>
      </w:r>
    </w:p>
    <w:p w:rsidR="00ED72FC" w:rsidRPr="00320F85" w:rsidRDefault="00ED72FC" w:rsidP="00ED72FC">
      <w:pPr>
        <w:ind w:firstLine="1418"/>
        <w:jc w:val="both"/>
        <w:rPr>
          <w:rFonts w:ascii="Verdana" w:hAnsi="Verdana"/>
          <w:sz w:val="24"/>
          <w:szCs w:val="24"/>
        </w:rPr>
      </w:pPr>
      <w:r w:rsidRPr="00320F85">
        <w:rPr>
          <w:rFonts w:ascii="Verdana" w:hAnsi="Verdana"/>
          <w:sz w:val="24"/>
          <w:szCs w:val="24"/>
        </w:rPr>
        <w:t>O Orçamento Participativo se trata de uma ferramenta de participação popular na administração da cidade revestida de extrema relevância.</w:t>
      </w:r>
    </w:p>
    <w:p w:rsidR="00ED72FC" w:rsidRPr="00320F85" w:rsidRDefault="00ED72FC" w:rsidP="00ED72FC">
      <w:pPr>
        <w:spacing w:before="100" w:beforeAutospacing="1"/>
        <w:ind w:firstLine="1418"/>
        <w:jc w:val="both"/>
        <w:rPr>
          <w:rFonts w:ascii="Verdana" w:hAnsi="Verdana"/>
          <w:sz w:val="24"/>
          <w:szCs w:val="24"/>
        </w:rPr>
      </w:pPr>
      <w:r w:rsidRPr="00320F85">
        <w:rPr>
          <w:rFonts w:ascii="Verdana" w:hAnsi="Verdana"/>
          <w:sz w:val="24"/>
          <w:szCs w:val="24"/>
        </w:rPr>
        <w:t>OP é um exercício de cidadania, um espaço privilegiado de participação popular; aqui, os moradores têm um mecanismo eficaz para exercer o controle social da máquina pública, e isso tem que ser constantemente praticado e avaliado.</w:t>
      </w:r>
    </w:p>
    <w:p w:rsidR="00ED72FC" w:rsidRPr="00320F85" w:rsidRDefault="00ED72FC" w:rsidP="00ED72FC">
      <w:pPr>
        <w:spacing w:before="100" w:beforeAutospacing="1"/>
        <w:ind w:firstLine="1418"/>
        <w:jc w:val="both"/>
        <w:rPr>
          <w:rFonts w:ascii="Verdana" w:hAnsi="Verdana"/>
          <w:sz w:val="24"/>
          <w:szCs w:val="24"/>
        </w:rPr>
      </w:pPr>
      <w:r w:rsidRPr="00320F85">
        <w:rPr>
          <w:rFonts w:ascii="Verdana" w:hAnsi="Verdana"/>
          <w:sz w:val="24"/>
          <w:szCs w:val="24"/>
        </w:rPr>
        <w:t>Pelo processo, as comunidades se organizam para discutir, a partir de suas necessidades, as formas de arrecadação e as prioridades de investimentos da Prefeitura, previstas no orçamento municipal de cada ano.</w:t>
      </w:r>
    </w:p>
    <w:p w:rsidR="00ED72FC" w:rsidRPr="00320F85" w:rsidRDefault="00ED72FC" w:rsidP="00ED72FC">
      <w:pPr>
        <w:pStyle w:val="NormalWeb"/>
        <w:spacing w:line="276" w:lineRule="auto"/>
        <w:ind w:firstLine="1418"/>
        <w:jc w:val="both"/>
        <w:rPr>
          <w:rFonts w:ascii="Verdana" w:hAnsi="Verdana"/>
        </w:rPr>
      </w:pPr>
      <w:r w:rsidRPr="00320F85">
        <w:rPr>
          <w:rFonts w:ascii="Verdana" w:hAnsi="Verdana"/>
        </w:rPr>
        <w:t xml:space="preserve">A população </w:t>
      </w:r>
      <w:r>
        <w:rPr>
          <w:rFonts w:ascii="Verdana" w:hAnsi="Verdana"/>
        </w:rPr>
        <w:t xml:space="preserve">pode e deve </w:t>
      </w:r>
      <w:r w:rsidRPr="00320F85">
        <w:rPr>
          <w:rFonts w:ascii="Verdana" w:hAnsi="Verdana"/>
        </w:rPr>
        <w:t>participa</w:t>
      </w:r>
      <w:r>
        <w:rPr>
          <w:rFonts w:ascii="Verdana" w:hAnsi="Verdana"/>
        </w:rPr>
        <w:t>r</w:t>
      </w:r>
      <w:r w:rsidRPr="00320F85">
        <w:rPr>
          <w:rFonts w:ascii="Verdana" w:hAnsi="Verdana"/>
        </w:rPr>
        <w:t xml:space="preserve"> de</w:t>
      </w:r>
      <w:r>
        <w:rPr>
          <w:rFonts w:ascii="Verdana" w:hAnsi="Verdana"/>
        </w:rPr>
        <w:t>sse</w:t>
      </w:r>
      <w:r w:rsidRPr="00320F85">
        <w:rPr>
          <w:rFonts w:ascii="Verdana" w:hAnsi="Verdana"/>
        </w:rPr>
        <w:t xml:space="preserve"> instrumento da democracia participativa, que promove o diálogo direto com o poder público municipal, sobre o melhor encaminhamento dos recursos públicos do orçamento municipal.</w:t>
      </w:r>
    </w:p>
    <w:p w:rsidR="00ED72FC" w:rsidRPr="00320F85" w:rsidRDefault="00ED72FC" w:rsidP="00ED72FC">
      <w:pPr>
        <w:pStyle w:val="NormalWeb"/>
        <w:spacing w:line="276" w:lineRule="auto"/>
        <w:ind w:firstLine="1418"/>
        <w:jc w:val="both"/>
        <w:rPr>
          <w:rFonts w:ascii="Verdana" w:hAnsi="Verdana"/>
        </w:rPr>
      </w:pPr>
      <w:r w:rsidRPr="00320F85">
        <w:rPr>
          <w:rFonts w:ascii="Verdana" w:hAnsi="Verdana"/>
        </w:rPr>
        <w:t>O Orçamento Participativo empodera a sociedade e fortalece o poder local, fazendo o compartilhamento de poder entre gestão e população, que participa e fiscaliza as ações do governo, além de ajudar na elaboração e implementação das peças orçamentárias: Lei de Diretrizes Orçamentárias (LDO); Lei Orçamentária Anual</w:t>
      </w:r>
      <w:r>
        <w:rPr>
          <w:rFonts w:ascii="Verdana" w:hAnsi="Verdana"/>
        </w:rPr>
        <w:t xml:space="preserve"> </w:t>
      </w:r>
      <w:r w:rsidRPr="00320F85">
        <w:rPr>
          <w:rFonts w:ascii="Verdana" w:hAnsi="Verdana"/>
        </w:rPr>
        <w:t>( LOA) e Plano Plurianual (PPA).</w:t>
      </w:r>
    </w:p>
    <w:p w:rsidR="00700FFA" w:rsidRDefault="00700F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D2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</w:t>
      </w:r>
      <w:r w:rsidR="00700F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="003171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 Excelentíssimo Senhor Prefeito Municipal </w:t>
      </w:r>
      <w:r w:rsidR="00ED72FC">
        <w:rPr>
          <w:rFonts w:ascii="Arial" w:hAnsi="Arial" w:cs="Arial"/>
          <w:sz w:val="24"/>
          <w:szCs w:val="24"/>
        </w:rPr>
        <w:t>para dizer se em nossa cidade já é praticado o Orçamento Participativo,</w:t>
      </w:r>
      <w:r w:rsidR="0031036E">
        <w:rPr>
          <w:rFonts w:ascii="Arial" w:hAnsi="Arial" w:cs="Arial"/>
          <w:sz w:val="24"/>
          <w:szCs w:val="24"/>
        </w:rPr>
        <w:t xml:space="preserve"> e</w:t>
      </w:r>
      <w:r w:rsidR="00ED72FC">
        <w:rPr>
          <w:rFonts w:ascii="Arial" w:hAnsi="Arial" w:cs="Arial"/>
          <w:sz w:val="24"/>
          <w:szCs w:val="24"/>
        </w:rPr>
        <w:t xml:space="preserve"> se a resposta for negativa, qual a possibilidade de implanta</w:t>
      </w:r>
      <w:r w:rsidR="0031036E">
        <w:rPr>
          <w:rFonts w:ascii="Arial" w:hAnsi="Arial" w:cs="Arial"/>
          <w:sz w:val="24"/>
          <w:szCs w:val="24"/>
        </w:rPr>
        <w:t>ção</w:t>
      </w:r>
      <w:r w:rsidR="00ED72FC">
        <w:rPr>
          <w:rFonts w:ascii="Arial" w:hAnsi="Arial" w:cs="Arial"/>
          <w:sz w:val="24"/>
          <w:szCs w:val="24"/>
        </w:rPr>
        <w:t xml:space="preserve"> no </w:t>
      </w:r>
      <w:r w:rsidR="0031036E">
        <w:rPr>
          <w:rFonts w:ascii="Arial" w:hAnsi="Arial" w:cs="Arial"/>
          <w:sz w:val="24"/>
          <w:szCs w:val="24"/>
        </w:rPr>
        <w:t xml:space="preserve">nosso </w:t>
      </w:r>
      <w:r w:rsidR="00ED72FC">
        <w:rPr>
          <w:rFonts w:ascii="Arial" w:hAnsi="Arial" w:cs="Arial"/>
          <w:sz w:val="24"/>
          <w:szCs w:val="24"/>
        </w:rPr>
        <w:t>município?</w:t>
      </w:r>
      <w:r w:rsidR="0031036E">
        <w:rPr>
          <w:rFonts w:ascii="Arial" w:hAnsi="Arial" w:cs="Arial"/>
          <w:sz w:val="24"/>
          <w:szCs w:val="24"/>
        </w:rPr>
        <w:t>.</w:t>
      </w:r>
    </w:p>
    <w:p w:rsidR="000632EE" w:rsidRDefault="000632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36E" w:rsidRDefault="003103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36E" w:rsidRDefault="003103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036E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31036E">
        <w:rPr>
          <w:rFonts w:ascii="Arial" w:hAnsi="Arial" w:cs="Arial"/>
          <w:sz w:val="24"/>
          <w:szCs w:val="24"/>
        </w:rPr>
        <w:t>setembro</w:t>
      </w:r>
      <w:r w:rsidR="00A66D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0632E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32EE" w:rsidRDefault="000632E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632E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0632EE" w:rsidRPr="000632EE" w:rsidRDefault="000632EE" w:rsidP="00FF385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9F196D" w:rsidRDefault="00FF3852" w:rsidP="000632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01" w:rsidRDefault="009D5F01">
      <w:r>
        <w:separator/>
      </w:r>
    </w:p>
  </w:endnote>
  <w:endnote w:type="continuationSeparator" w:id="0">
    <w:p w:rsidR="009D5F01" w:rsidRDefault="009D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01" w:rsidRDefault="009D5F01">
      <w:r>
        <w:separator/>
      </w:r>
    </w:p>
  </w:footnote>
  <w:footnote w:type="continuationSeparator" w:id="0">
    <w:p w:rsidR="009D5F01" w:rsidRDefault="009D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63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631D" w:rsidRPr="00C1631D" w:rsidRDefault="00C1631D" w:rsidP="00C163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631D">
                  <w:rPr>
                    <w:rFonts w:ascii="Arial" w:hAnsi="Arial" w:cs="Arial"/>
                    <w:b/>
                  </w:rPr>
                  <w:t>PROTOCOLO Nº: 08839/2013     DATA: 04/09/2013     HORA: 17:43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14D"/>
    <w:rsid w:val="000632EE"/>
    <w:rsid w:val="001B478A"/>
    <w:rsid w:val="001D1394"/>
    <w:rsid w:val="001F5E15"/>
    <w:rsid w:val="0031036E"/>
    <w:rsid w:val="003171DE"/>
    <w:rsid w:val="0033648A"/>
    <w:rsid w:val="00373483"/>
    <w:rsid w:val="003D3AA8"/>
    <w:rsid w:val="00454EAC"/>
    <w:rsid w:val="0049057E"/>
    <w:rsid w:val="004A28D2"/>
    <w:rsid w:val="004A56CB"/>
    <w:rsid w:val="004B57DB"/>
    <w:rsid w:val="004C67DE"/>
    <w:rsid w:val="00537BD2"/>
    <w:rsid w:val="00634072"/>
    <w:rsid w:val="00700FFA"/>
    <w:rsid w:val="00705ABB"/>
    <w:rsid w:val="007B1241"/>
    <w:rsid w:val="00827725"/>
    <w:rsid w:val="00932496"/>
    <w:rsid w:val="0098344D"/>
    <w:rsid w:val="009D5F01"/>
    <w:rsid w:val="009F196D"/>
    <w:rsid w:val="00A66D2D"/>
    <w:rsid w:val="00A71CAF"/>
    <w:rsid w:val="00A816DD"/>
    <w:rsid w:val="00A8672F"/>
    <w:rsid w:val="00A9035B"/>
    <w:rsid w:val="00AE702A"/>
    <w:rsid w:val="00BB6D44"/>
    <w:rsid w:val="00C1631D"/>
    <w:rsid w:val="00CD613B"/>
    <w:rsid w:val="00CF7F49"/>
    <w:rsid w:val="00D26CB3"/>
    <w:rsid w:val="00D5075C"/>
    <w:rsid w:val="00E903BB"/>
    <w:rsid w:val="00EB7D7D"/>
    <w:rsid w:val="00ED72FC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72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5321-2439-4889-9BB0-FB81C64B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2013-08-06T13:26:00Z</cp:lastPrinted>
  <dcterms:created xsi:type="dcterms:W3CDTF">2014-01-14T16:50:00Z</dcterms:created>
  <dcterms:modified xsi:type="dcterms:W3CDTF">2014-01-14T16:50:00Z</dcterms:modified>
</cp:coreProperties>
</file>