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34662">
        <w:rPr>
          <w:rFonts w:ascii="Arial" w:hAnsi="Arial" w:cs="Arial"/>
        </w:rPr>
        <w:t>04502</w:t>
      </w:r>
      <w:r w:rsidRPr="00F75516">
        <w:rPr>
          <w:rFonts w:ascii="Arial" w:hAnsi="Arial" w:cs="Arial"/>
        </w:rPr>
        <w:t>/</w:t>
      </w:r>
      <w:r w:rsidR="00F3466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</w:t>
      </w:r>
      <w:r w:rsidR="0026006F">
        <w:rPr>
          <w:rFonts w:ascii="Arial" w:hAnsi="Arial" w:cs="Arial"/>
          <w:sz w:val="24"/>
          <w:szCs w:val="24"/>
        </w:rPr>
        <w:t xml:space="preserve">efetue </w:t>
      </w:r>
      <w:r w:rsidR="00124759">
        <w:rPr>
          <w:rFonts w:ascii="Arial" w:hAnsi="Arial" w:cs="Arial"/>
          <w:sz w:val="24"/>
          <w:szCs w:val="24"/>
        </w:rPr>
        <w:t>a limpeza de terreno público, localizado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124759">
        <w:rPr>
          <w:rFonts w:ascii="Arial" w:hAnsi="Arial" w:cs="Arial"/>
          <w:bCs/>
          <w:sz w:val="24"/>
          <w:szCs w:val="24"/>
        </w:rPr>
        <w:t>limpeza da área pública</w:t>
      </w:r>
      <w:r w:rsidR="00D06B87">
        <w:rPr>
          <w:rFonts w:ascii="Arial" w:hAnsi="Arial" w:cs="Arial"/>
          <w:bCs/>
          <w:sz w:val="24"/>
          <w:szCs w:val="24"/>
        </w:rPr>
        <w:t>, localizada no cruzamento da Rua do Cloro</w:t>
      </w:r>
      <w:r w:rsidR="000B53D9">
        <w:rPr>
          <w:rFonts w:ascii="Arial" w:hAnsi="Arial" w:cs="Arial"/>
          <w:bCs/>
          <w:sz w:val="24"/>
          <w:szCs w:val="24"/>
        </w:rPr>
        <w:t xml:space="preserve"> </w:t>
      </w:r>
      <w:r w:rsidR="00D06B87">
        <w:rPr>
          <w:rFonts w:ascii="Arial" w:hAnsi="Arial" w:cs="Arial"/>
          <w:bCs/>
          <w:sz w:val="24"/>
          <w:szCs w:val="24"/>
        </w:rPr>
        <w:t>com a Rua da Prata, no Mollon</w:t>
      </w:r>
      <w:r w:rsidR="0026006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1CEF" w:rsidRDefault="00D06B87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</w:t>
      </w:r>
      <w:r w:rsidR="00BF07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terreno vem acumulando </w:t>
      </w:r>
      <w:r w:rsidR="00BF073B">
        <w:rPr>
          <w:rFonts w:ascii="Arial" w:hAnsi="Arial" w:cs="Arial"/>
        </w:rPr>
        <w:t>lixo</w:t>
      </w:r>
      <w:r w:rsidR="000B53D9">
        <w:rPr>
          <w:rFonts w:ascii="Arial" w:hAnsi="Arial" w:cs="Arial"/>
        </w:rPr>
        <w:t>,</w:t>
      </w:r>
      <w:r w:rsidR="00BF073B">
        <w:rPr>
          <w:rFonts w:ascii="Arial" w:hAnsi="Arial" w:cs="Arial"/>
        </w:rPr>
        <w:t xml:space="preserve"> entulhos atraindo insetos e roedores. Pedem ainda a instalação e uma placa proibindo o descarte de lixo no local.</w:t>
      </w:r>
    </w:p>
    <w:p w:rsidR="00D06B87" w:rsidRDefault="00D06B87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CC" w:rsidRDefault="00B27BCC">
      <w:r>
        <w:separator/>
      </w:r>
    </w:p>
  </w:endnote>
  <w:endnote w:type="continuationSeparator" w:id="0">
    <w:p w:rsidR="00B27BCC" w:rsidRDefault="00B2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CC" w:rsidRDefault="00B27BCC">
      <w:r>
        <w:separator/>
      </w:r>
    </w:p>
  </w:footnote>
  <w:footnote w:type="continuationSeparator" w:id="0">
    <w:p w:rsidR="00B27BCC" w:rsidRDefault="00B2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52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52EB" w:rsidRPr="00F052EB" w:rsidRDefault="00F052EB" w:rsidP="00F052E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52EB">
                  <w:rPr>
                    <w:rFonts w:ascii="Arial" w:hAnsi="Arial" w:cs="Arial"/>
                    <w:b/>
                  </w:rPr>
                  <w:t>PROTOCOLO Nº: 08041/2013     DATA: 09/08/2013     HORA: 11:50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B53D9"/>
    <w:rsid w:val="000D567C"/>
    <w:rsid w:val="000D5F6F"/>
    <w:rsid w:val="000F22AE"/>
    <w:rsid w:val="001173E2"/>
    <w:rsid w:val="00124759"/>
    <w:rsid w:val="001518E9"/>
    <w:rsid w:val="00161CB4"/>
    <w:rsid w:val="00190B52"/>
    <w:rsid w:val="001B478A"/>
    <w:rsid w:val="001B74B9"/>
    <w:rsid w:val="001D1394"/>
    <w:rsid w:val="001E4855"/>
    <w:rsid w:val="001F688B"/>
    <w:rsid w:val="0026006F"/>
    <w:rsid w:val="002E26E4"/>
    <w:rsid w:val="0033648A"/>
    <w:rsid w:val="00373483"/>
    <w:rsid w:val="003854E0"/>
    <w:rsid w:val="00391F25"/>
    <w:rsid w:val="003A3FC5"/>
    <w:rsid w:val="003D3AA8"/>
    <w:rsid w:val="003E4830"/>
    <w:rsid w:val="003F0E16"/>
    <w:rsid w:val="00425A6A"/>
    <w:rsid w:val="00434ED8"/>
    <w:rsid w:val="00454EAC"/>
    <w:rsid w:val="00477E51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5F1C79"/>
    <w:rsid w:val="00621F0F"/>
    <w:rsid w:val="00651F00"/>
    <w:rsid w:val="00704FC4"/>
    <w:rsid w:val="00705ABB"/>
    <w:rsid w:val="00773705"/>
    <w:rsid w:val="00811CEF"/>
    <w:rsid w:val="00812C68"/>
    <w:rsid w:val="009243F0"/>
    <w:rsid w:val="00976D1B"/>
    <w:rsid w:val="009E6393"/>
    <w:rsid w:val="009E723E"/>
    <w:rsid w:val="009F0F86"/>
    <w:rsid w:val="009F196D"/>
    <w:rsid w:val="00A35AE9"/>
    <w:rsid w:val="00A71CAF"/>
    <w:rsid w:val="00A9035B"/>
    <w:rsid w:val="00AE702A"/>
    <w:rsid w:val="00B20A97"/>
    <w:rsid w:val="00B27BCC"/>
    <w:rsid w:val="00B32CAF"/>
    <w:rsid w:val="00B86EC0"/>
    <w:rsid w:val="00BA60D3"/>
    <w:rsid w:val="00BF073B"/>
    <w:rsid w:val="00BF1C3E"/>
    <w:rsid w:val="00BF6526"/>
    <w:rsid w:val="00C17E2C"/>
    <w:rsid w:val="00C65F2F"/>
    <w:rsid w:val="00CA7BB5"/>
    <w:rsid w:val="00CC3B77"/>
    <w:rsid w:val="00CD613B"/>
    <w:rsid w:val="00CF7F49"/>
    <w:rsid w:val="00D04409"/>
    <w:rsid w:val="00D06B87"/>
    <w:rsid w:val="00D26CB3"/>
    <w:rsid w:val="00D80DAF"/>
    <w:rsid w:val="00DC1B88"/>
    <w:rsid w:val="00DF26ED"/>
    <w:rsid w:val="00DF7DE2"/>
    <w:rsid w:val="00E17A24"/>
    <w:rsid w:val="00E35346"/>
    <w:rsid w:val="00E6387A"/>
    <w:rsid w:val="00E903BB"/>
    <w:rsid w:val="00EB7D7D"/>
    <w:rsid w:val="00ED3A8D"/>
    <w:rsid w:val="00EE7983"/>
    <w:rsid w:val="00EF4FD5"/>
    <w:rsid w:val="00F052EB"/>
    <w:rsid w:val="00F16623"/>
    <w:rsid w:val="00F24AE9"/>
    <w:rsid w:val="00F34662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