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436E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 xml:space="preserve">roçagem e limpeza </w:t>
      </w:r>
      <w:r w:rsidR="00FF0807">
        <w:rPr>
          <w:rFonts w:ascii="Arial" w:hAnsi="Arial" w:cs="Arial"/>
          <w:sz w:val="24"/>
          <w:szCs w:val="24"/>
        </w:rPr>
        <w:t xml:space="preserve">da </w:t>
      </w:r>
      <w:r w:rsidR="002A7E40">
        <w:rPr>
          <w:rFonts w:ascii="Arial" w:hAnsi="Arial" w:cs="Arial"/>
          <w:sz w:val="24"/>
          <w:szCs w:val="24"/>
        </w:rPr>
        <w:t>área publica localizada na Rua Guaianazes defronte a Escola Dirceu Dias Carneiro no Jd. Santa Rita de Cássia. (Foto anexa).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7E40" w:rsidRPr="009A5E22" w:rsidRDefault="00B50986" w:rsidP="002A7E40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A35AE9" w:rsidRPr="00510763">
        <w:rPr>
          <w:rFonts w:ascii="Arial" w:hAnsi="Arial" w:cs="Arial"/>
          <w:sz w:val="24"/>
          <w:szCs w:val="24"/>
        </w:rPr>
        <w:t xml:space="preserve">os termos do Art. 108 </w:t>
      </w:r>
      <w:r w:rsidR="00A35AE9"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5F1DAF">
        <w:rPr>
          <w:rFonts w:ascii="Arial" w:hAnsi="Arial" w:cs="Arial"/>
          <w:sz w:val="24"/>
          <w:szCs w:val="24"/>
        </w:rPr>
        <w:t xml:space="preserve">roçagem </w:t>
      </w:r>
      <w:r w:rsidR="00C157B8">
        <w:rPr>
          <w:rFonts w:ascii="Arial" w:hAnsi="Arial" w:cs="Arial"/>
          <w:sz w:val="24"/>
          <w:szCs w:val="24"/>
        </w:rPr>
        <w:t xml:space="preserve">e limpeza </w:t>
      </w:r>
      <w:r w:rsidR="00FF0807">
        <w:rPr>
          <w:rFonts w:ascii="Arial" w:hAnsi="Arial" w:cs="Arial"/>
          <w:sz w:val="24"/>
          <w:szCs w:val="24"/>
        </w:rPr>
        <w:t xml:space="preserve">da </w:t>
      </w:r>
      <w:r w:rsidR="002A7E40">
        <w:rPr>
          <w:rFonts w:ascii="Arial" w:hAnsi="Arial" w:cs="Arial"/>
          <w:sz w:val="24"/>
          <w:szCs w:val="24"/>
        </w:rPr>
        <w:t>área publica localizada na Rua Guaianazes defronte a Escola Dirceu Dias Carneiro no Jd. Santa Rita de Cássia.</w:t>
      </w:r>
    </w:p>
    <w:p w:rsidR="00B50986" w:rsidRPr="009A5E22" w:rsidRDefault="00B50986" w:rsidP="00B50986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B50986" w:rsidP="00B5098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B50986">
        <w:rPr>
          <w:rFonts w:ascii="Arial" w:hAnsi="Arial" w:cs="Arial"/>
          <w:sz w:val="24"/>
          <w:szCs w:val="24"/>
        </w:rPr>
        <w:t>a</w:t>
      </w:r>
      <w:r w:rsidR="002A7E40">
        <w:rPr>
          <w:rFonts w:ascii="Arial" w:hAnsi="Arial" w:cs="Arial"/>
          <w:sz w:val="24"/>
          <w:szCs w:val="24"/>
        </w:rPr>
        <w:t xml:space="preserve"> referida área</w:t>
      </w:r>
      <w:r w:rsidR="00DA7C16">
        <w:rPr>
          <w:rFonts w:ascii="Arial" w:hAnsi="Arial" w:cs="Arial"/>
          <w:sz w:val="24"/>
          <w:szCs w:val="24"/>
        </w:rPr>
        <w:t xml:space="preserve"> </w:t>
      </w:r>
      <w:r w:rsidR="002A7E40">
        <w:rPr>
          <w:rFonts w:ascii="Arial" w:hAnsi="Arial" w:cs="Arial"/>
          <w:sz w:val="24"/>
          <w:szCs w:val="24"/>
        </w:rPr>
        <w:t>está com mato</w:t>
      </w:r>
      <w:r w:rsidR="00DA7C16">
        <w:rPr>
          <w:rFonts w:ascii="Arial" w:hAnsi="Arial" w:cs="Arial"/>
          <w:sz w:val="24"/>
          <w:szCs w:val="24"/>
        </w:rPr>
        <w:t>,</w:t>
      </w:r>
      <w:r w:rsidR="00325A5F">
        <w:rPr>
          <w:rFonts w:ascii="Arial" w:hAnsi="Arial" w:cs="Arial"/>
          <w:sz w:val="24"/>
          <w:szCs w:val="24"/>
        </w:rPr>
        <w:t xml:space="preserve"> favorecendo a proliferação de animais peçonhentos,</w:t>
      </w:r>
      <w:r w:rsidR="00C157B8">
        <w:rPr>
          <w:rFonts w:ascii="Arial" w:hAnsi="Arial" w:cs="Arial"/>
          <w:sz w:val="24"/>
          <w:szCs w:val="24"/>
        </w:rPr>
        <w:t xml:space="preserve"> causando transtornos</w:t>
      </w:r>
      <w:r w:rsidR="00F4751E">
        <w:rPr>
          <w:rFonts w:ascii="Arial" w:hAnsi="Arial" w:cs="Arial"/>
          <w:sz w:val="24"/>
          <w:szCs w:val="24"/>
        </w:rPr>
        <w:t xml:space="preserve"> e</w:t>
      </w:r>
      <w:r w:rsidR="00C157B8">
        <w:rPr>
          <w:rFonts w:ascii="Arial" w:hAnsi="Arial" w:cs="Arial"/>
          <w:sz w:val="24"/>
          <w:szCs w:val="24"/>
        </w:rPr>
        <w:t xml:space="preserve"> insegurança</w:t>
      </w:r>
      <w:r w:rsidR="00F4751E">
        <w:rPr>
          <w:rFonts w:ascii="Arial" w:hAnsi="Arial" w:cs="Arial"/>
          <w:sz w:val="24"/>
          <w:szCs w:val="24"/>
        </w:rPr>
        <w:t>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DA7C16">
        <w:rPr>
          <w:rFonts w:ascii="Arial" w:hAnsi="Arial" w:cs="Arial"/>
          <w:sz w:val="24"/>
          <w:szCs w:val="24"/>
        </w:rPr>
        <w:t>21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4751E">
        <w:rPr>
          <w:rFonts w:ascii="Arial" w:hAnsi="Arial" w:cs="Arial"/>
          <w:sz w:val="24"/>
          <w:szCs w:val="24"/>
        </w:rPr>
        <w:t>-</w:t>
      </w: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F4751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F4751E" w:rsidRDefault="002A7E40" w:rsidP="00F4751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040496"/>
            <wp:effectExtent l="0" t="0" r="0" b="7620"/>
            <wp:docPr id="3" name="Imagem 3" descr="\\strmain\Ver. Joi Fornasari\02 GAB 02\03-MINHAS IMAGENS\FOTOS 2019\AREA PUBLICA DEFRONTE ESCOLA DIRCEU DIAS CARNEI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MINHAS IMAGENS\FOTOS 2019\AREA PUBLICA DEFRONTE ESCOLA DIRCEU DIAS CARNEIR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40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E40" w:rsidRDefault="002A7E40" w:rsidP="00F4751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2A7E40" w:rsidRDefault="002A7E40" w:rsidP="00F4751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roçagem e limpeza da área publica localizada na Rua Guaianazes defronte a Escola Dirceu Dias Carneiro no Jd. Santa Rita de Cássia.</w:t>
      </w:r>
      <w:bookmarkStart w:id="0" w:name="_GoBack"/>
      <w:bookmarkEnd w:id="0"/>
    </w:p>
    <w:sectPr w:rsidR="002A7E40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C156FAE" wp14:editId="1D6A27E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8A6E0A" wp14:editId="35AC3F4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9257D1" wp14:editId="613FCD82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6d8350012a4d0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6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A7E40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0986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A7C16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6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da35b52-99a8-4d31-8d27-7c455842d038.png" Id="R8c185d422bab42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1da35b52-99a8-4d31-8d27-7c455842d038.png" Id="R516d8350012a4d0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7EC7F-7B69-4672-B67A-A93152831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2</Pages>
  <Words>160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386</cp:revision>
  <cp:lastPrinted>2014-10-17T18:19:00Z</cp:lastPrinted>
  <dcterms:created xsi:type="dcterms:W3CDTF">2014-01-16T16:53:00Z</dcterms:created>
  <dcterms:modified xsi:type="dcterms:W3CDTF">2019-02-22T12:36:00Z</dcterms:modified>
</cp:coreProperties>
</file>