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C2392D">
        <w:rPr>
          <w:rFonts w:ascii="Arial" w:hAnsi="Arial" w:cs="Arial"/>
          <w:b w:val="0"/>
          <w:u w:val="none"/>
        </w:rPr>
        <w:t xml:space="preserve">a troca de lâmpadas da quadra poliesportiva da escola CAIC Irmã Dulce.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dirijo-me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C2392D">
        <w:rPr>
          <w:rFonts w:ascii="Arial" w:hAnsi="Arial" w:cs="Arial"/>
          <w:b w:val="0"/>
          <w:u w:val="none"/>
        </w:rPr>
        <w:t xml:space="preserve">a troca de várias lâmpadas queimadas na quadra poliesportiva da escola CAIC Irmã Dulce, localizada na Rua Artur Gonçalves da Silva, 240, no bairro Santa Rita.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C2392D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Analisado por este vereador, atualmente muitas lâmpadas desta quadra encontram-se queimadas, necessitando de reparos e trocas de acordo com entendimento técnico. Este vereador foi procurado por diversos moradores e pais de alunos que apresentaram esta reivindicação. Com esta deficiência na iluminação, além das atividades que poderiam ser realizadas pela escola e pela comunidade no período noturno, este seria um grande motivo para a não realização de atividades físicas e projetos sociais no período noturno. </w:t>
      </w:r>
    </w:p>
    <w:p w:rsidR="00915FF5" w:rsidRPr="00C2392D" w:rsidRDefault="00C2392D" w:rsidP="00C2392D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C2392D">
        <w:rPr>
          <w:rFonts w:ascii="Arial" w:hAnsi="Arial" w:cs="Arial"/>
          <w:b w:val="0"/>
          <w:u w:val="none"/>
        </w:rPr>
        <w:t>Esta propositura vem de encontro com o não atendimento da Indicação</w:t>
      </w:r>
      <w:r w:rsidRPr="00C2392D">
        <w:rPr>
          <w:rFonts w:ascii="Arial" w:hAnsi="Arial" w:cs="Arial"/>
          <w:b w:val="0"/>
          <w:u w:val="none"/>
        </w:rPr>
        <w:t xml:space="preserve"> Nº 4215/2018</w:t>
      </w:r>
      <w:r w:rsidRPr="00C2392D">
        <w:rPr>
          <w:rFonts w:ascii="Arial" w:hAnsi="Arial" w:cs="Arial"/>
          <w:b w:val="0"/>
          <w:u w:val="none"/>
        </w:rPr>
        <w:t xml:space="preserve"> deste</w:t>
      </w:r>
      <w:r>
        <w:rPr>
          <w:rFonts w:ascii="Arial" w:hAnsi="Arial" w:cs="Arial"/>
          <w:b w:val="0"/>
          <w:u w:val="none"/>
        </w:rPr>
        <w:t xml:space="preserve"> </w:t>
      </w:r>
      <w:r w:rsidRPr="00C2392D">
        <w:rPr>
          <w:rFonts w:ascii="Arial" w:hAnsi="Arial" w:cs="Arial"/>
          <w:b w:val="0"/>
          <w:u w:val="none"/>
        </w:rPr>
        <w:t xml:space="preserve">vereador que protocolou este mesmo pedido </w:t>
      </w:r>
      <w:r>
        <w:rPr>
          <w:rFonts w:ascii="Arial" w:hAnsi="Arial" w:cs="Arial"/>
          <w:b w:val="0"/>
          <w:u w:val="none"/>
        </w:rPr>
        <w:t>em A</w:t>
      </w:r>
      <w:r w:rsidRPr="00C2392D">
        <w:rPr>
          <w:rFonts w:ascii="Arial" w:hAnsi="Arial" w:cs="Arial"/>
          <w:b w:val="0"/>
          <w:u w:val="none"/>
        </w:rPr>
        <w:t>gosto de 2018.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  <w:bookmarkStart w:id="0" w:name="_GoBack"/>
      <w:bookmarkEnd w:id="0"/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2392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2392D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D2" w:rsidRDefault="006001D2">
      <w:r>
        <w:separator/>
      </w:r>
    </w:p>
  </w:endnote>
  <w:endnote w:type="continuationSeparator" w:id="0">
    <w:p w:rsidR="006001D2" w:rsidRDefault="0060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D2" w:rsidRDefault="006001D2">
      <w:r>
        <w:separator/>
      </w:r>
    </w:p>
  </w:footnote>
  <w:footnote w:type="continuationSeparator" w:id="0">
    <w:p w:rsidR="006001D2" w:rsidRDefault="0060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6a2cb9eadf4f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001D2"/>
    <w:rsid w:val="006666F9"/>
    <w:rsid w:val="00667819"/>
    <w:rsid w:val="006C3987"/>
    <w:rsid w:val="00705ABB"/>
    <w:rsid w:val="007868F4"/>
    <w:rsid w:val="007962CD"/>
    <w:rsid w:val="0083251E"/>
    <w:rsid w:val="00915FF5"/>
    <w:rsid w:val="009A7C1A"/>
    <w:rsid w:val="009F196D"/>
    <w:rsid w:val="00A71CAF"/>
    <w:rsid w:val="00A9035B"/>
    <w:rsid w:val="00AE702A"/>
    <w:rsid w:val="00C2392D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eeef70-55b7-4a87-bac9-8e61cf47ab39.png" Id="R78155b5ab92843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eeef70-55b7-4a87-bac9-8e61cf47ab39.png" Id="R766a2cb9eadf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2019-02-20T14:18:00Z</dcterms:created>
  <dcterms:modified xsi:type="dcterms:W3CDTF">2019-02-20T14:18:00Z</dcterms:modified>
</cp:coreProperties>
</file>