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22AC0">
        <w:rPr>
          <w:rFonts w:ascii="Arial" w:hAnsi="Arial" w:cs="Arial"/>
        </w:rPr>
        <w:t>04654</w:t>
      </w:r>
      <w:r w:rsidRPr="00F75516">
        <w:rPr>
          <w:rFonts w:ascii="Arial" w:hAnsi="Arial" w:cs="Arial"/>
        </w:rPr>
        <w:t>/</w:t>
      </w:r>
      <w:r w:rsidR="00C22AC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E278F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407DEC">
        <w:rPr>
          <w:rFonts w:ascii="Arial" w:hAnsi="Arial" w:cs="Arial"/>
          <w:sz w:val="24"/>
          <w:szCs w:val="24"/>
        </w:rPr>
        <w:t>na</w:t>
      </w:r>
      <w:r w:rsidR="00D43E8A">
        <w:rPr>
          <w:rFonts w:ascii="Arial" w:hAnsi="Arial" w:cs="Arial"/>
          <w:sz w:val="24"/>
          <w:szCs w:val="24"/>
        </w:rPr>
        <w:t xml:space="preserve"> </w:t>
      </w:r>
      <w:r w:rsidR="00C42A33">
        <w:rPr>
          <w:rFonts w:ascii="Arial" w:hAnsi="Arial" w:cs="Arial"/>
          <w:sz w:val="24"/>
          <w:szCs w:val="24"/>
        </w:rPr>
        <w:t>Rua C</w:t>
      </w:r>
      <w:r w:rsidR="00C42A33" w:rsidRPr="00C42A33">
        <w:rPr>
          <w:rFonts w:ascii="Arial" w:hAnsi="Arial" w:cs="Arial"/>
          <w:sz w:val="24"/>
          <w:szCs w:val="24"/>
        </w:rPr>
        <w:t>uritiba</w:t>
      </w:r>
      <w:r w:rsidR="00C42A33">
        <w:rPr>
          <w:rFonts w:ascii="Arial" w:hAnsi="Arial" w:cs="Arial"/>
          <w:sz w:val="24"/>
          <w:szCs w:val="24"/>
        </w:rPr>
        <w:t>, em frente ao nº</w:t>
      </w:r>
      <w:r w:rsidR="00C42A33" w:rsidRPr="00C42A33">
        <w:rPr>
          <w:rFonts w:ascii="Arial" w:hAnsi="Arial" w:cs="Arial"/>
          <w:sz w:val="24"/>
          <w:szCs w:val="24"/>
        </w:rPr>
        <w:t xml:space="preserve"> 42</w:t>
      </w:r>
      <w:r w:rsidR="00C42A33">
        <w:rPr>
          <w:rFonts w:ascii="Arial" w:hAnsi="Arial" w:cs="Arial"/>
          <w:sz w:val="24"/>
          <w:szCs w:val="24"/>
        </w:rPr>
        <w:t>, no bairro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93002">
        <w:rPr>
          <w:rFonts w:ascii="Arial" w:hAnsi="Arial" w:cs="Arial"/>
          <w:sz w:val="24"/>
          <w:szCs w:val="24"/>
        </w:rPr>
        <w:t xml:space="preserve">na </w:t>
      </w:r>
      <w:r w:rsidR="00C42A33">
        <w:rPr>
          <w:rFonts w:ascii="Arial" w:hAnsi="Arial" w:cs="Arial"/>
          <w:sz w:val="24"/>
          <w:szCs w:val="24"/>
        </w:rPr>
        <w:t>Rua C</w:t>
      </w:r>
      <w:r w:rsidR="00C42A33" w:rsidRPr="00C42A33">
        <w:rPr>
          <w:rFonts w:ascii="Arial" w:hAnsi="Arial" w:cs="Arial"/>
          <w:sz w:val="24"/>
          <w:szCs w:val="24"/>
        </w:rPr>
        <w:t>uritiba</w:t>
      </w:r>
      <w:r w:rsidR="00C42A33">
        <w:rPr>
          <w:rFonts w:ascii="Arial" w:hAnsi="Arial" w:cs="Arial"/>
          <w:sz w:val="24"/>
          <w:szCs w:val="24"/>
        </w:rPr>
        <w:t>, em frente ao nº</w:t>
      </w:r>
      <w:r w:rsidR="00C42A33" w:rsidRPr="00C42A33">
        <w:rPr>
          <w:rFonts w:ascii="Arial" w:hAnsi="Arial" w:cs="Arial"/>
          <w:sz w:val="24"/>
          <w:szCs w:val="24"/>
        </w:rPr>
        <w:t xml:space="preserve"> 42</w:t>
      </w:r>
      <w:r w:rsidR="00C42A33">
        <w:rPr>
          <w:rFonts w:ascii="Arial" w:hAnsi="Arial" w:cs="Arial"/>
          <w:sz w:val="24"/>
          <w:szCs w:val="24"/>
        </w:rPr>
        <w:t>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E8A" w:rsidRPr="00F75516" w:rsidRDefault="00D43E8A" w:rsidP="00D43E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17B9">
        <w:rPr>
          <w:rFonts w:ascii="Arial" w:hAnsi="Arial" w:cs="Arial"/>
          <w:sz w:val="24"/>
          <w:szCs w:val="24"/>
        </w:rPr>
        <w:t>1</w:t>
      </w:r>
      <w:r w:rsidR="00C42A33">
        <w:rPr>
          <w:rFonts w:ascii="Arial" w:hAnsi="Arial" w:cs="Arial"/>
          <w:sz w:val="24"/>
          <w:szCs w:val="24"/>
        </w:rPr>
        <w:t>6</w:t>
      </w:r>
      <w:r w:rsidR="005A17B9">
        <w:rPr>
          <w:rFonts w:ascii="Arial" w:hAnsi="Arial" w:cs="Arial"/>
          <w:sz w:val="24"/>
          <w:szCs w:val="24"/>
        </w:rPr>
        <w:t xml:space="preserve"> de agosto</w:t>
      </w:r>
      <w:r w:rsidR="007904C0">
        <w:rPr>
          <w:rFonts w:ascii="Arial" w:hAnsi="Arial" w:cs="Arial"/>
          <w:sz w:val="24"/>
          <w:szCs w:val="24"/>
        </w:rPr>
        <w:t xml:space="preserve"> </w:t>
      </w:r>
      <w:r w:rsidR="000F34A8">
        <w:rPr>
          <w:rFonts w:ascii="Arial" w:hAnsi="Arial" w:cs="Arial"/>
          <w:sz w:val="24"/>
          <w:szCs w:val="24"/>
        </w:rPr>
        <w:t xml:space="preserve">de </w:t>
      </w:r>
      <w:r w:rsidRPr="00F75516">
        <w:rPr>
          <w:rFonts w:ascii="Arial" w:hAnsi="Arial" w:cs="Arial"/>
          <w:sz w:val="24"/>
          <w:szCs w:val="24"/>
        </w:rPr>
        <w:t>20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Default="005A17B9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3002" w:rsidRPr="00C355D1" w:rsidRDefault="00793002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0F34A8" w:rsidP="00D43E8A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79300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407DE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;mso-position-horizontal-relative:text;mso-position-vertical-relative:text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0F" w:rsidRDefault="0087110F">
      <w:r>
        <w:separator/>
      </w:r>
    </w:p>
  </w:endnote>
  <w:endnote w:type="continuationSeparator" w:id="0">
    <w:p w:rsidR="0087110F" w:rsidRDefault="0087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0F" w:rsidRDefault="0087110F">
      <w:r>
        <w:separator/>
      </w:r>
    </w:p>
  </w:footnote>
  <w:footnote w:type="continuationSeparator" w:id="0">
    <w:p w:rsidR="0087110F" w:rsidRDefault="00871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03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0387" w:rsidRPr="00120387" w:rsidRDefault="00120387" w:rsidP="001203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0387">
                  <w:rPr>
                    <w:rFonts w:ascii="Arial" w:hAnsi="Arial" w:cs="Arial"/>
                    <w:b/>
                  </w:rPr>
                  <w:t>PROTOCOLO Nº: 08322/2013     DATA: 16/08/2013     HORA: 15:40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4A8"/>
    <w:rsid w:val="00120387"/>
    <w:rsid w:val="001804AE"/>
    <w:rsid w:val="001B478A"/>
    <w:rsid w:val="001D1394"/>
    <w:rsid w:val="00210439"/>
    <w:rsid w:val="00217EA3"/>
    <w:rsid w:val="002C1BF1"/>
    <w:rsid w:val="0033648A"/>
    <w:rsid w:val="00373483"/>
    <w:rsid w:val="003D3AA8"/>
    <w:rsid w:val="00407DEC"/>
    <w:rsid w:val="00454EAC"/>
    <w:rsid w:val="0049057E"/>
    <w:rsid w:val="004A49A2"/>
    <w:rsid w:val="004B57DB"/>
    <w:rsid w:val="004C67DE"/>
    <w:rsid w:val="00591BFD"/>
    <w:rsid w:val="005A17B9"/>
    <w:rsid w:val="005D20C9"/>
    <w:rsid w:val="006E6FF8"/>
    <w:rsid w:val="00705ABB"/>
    <w:rsid w:val="0072623B"/>
    <w:rsid w:val="00736298"/>
    <w:rsid w:val="007904C0"/>
    <w:rsid w:val="00793002"/>
    <w:rsid w:val="007A5F90"/>
    <w:rsid w:val="00854629"/>
    <w:rsid w:val="0087110F"/>
    <w:rsid w:val="008D220D"/>
    <w:rsid w:val="0095738D"/>
    <w:rsid w:val="00962C9F"/>
    <w:rsid w:val="009E278F"/>
    <w:rsid w:val="009F196D"/>
    <w:rsid w:val="009F5B8D"/>
    <w:rsid w:val="00A35AE9"/>
    <w:rsid w:val="00A71CAF"/>
    <w:rsid w:val="00A7207C"/>
    <w:rsid w:val="00A9035B"/>
    <w:rsid w:val="00AE49C0"/>
    <w:rsid w:val="00AE702A"/>
    <w:rsid w:val="00BF7964"/>
    <w:rsid w:val="00C22AC0"/>
    <w:rsid w:val="00C42A33"/>
    <w:rsid w:val="00C70D5C"/>
    <w:rsid w:val="00CD613B"/>
    <w:rsid w:val="00CF7F49"/>
    <w:rsid w:val="00D26CB3"/>
    <w:rsid w:val="00D43E8A"/>
    <w:rsid w:val="00DC19E4"/>
    <w:rsid w:val="00DE04EB"/>
    <w:rsid w:val="00DF0628"/>
    <w:rsid w:val="00E44C72"/>
    <w:rsid w:val="00E903BB"/>
    <w:rsid w:val="00EB7D7D"/>
    <w:rsid w:val="00EE7983"/>
    <w:rsid w:val="00F12740"/>
    <w:rsid w:val="00F1662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