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042BA">
        <w:rPr>
          <w:rFonts w:ascii="Arial" w:hAnsi="Arial" w:cs="Arial"/>
        </w:rPr>
        <w:t>04667</w:t>
      </w:r>
      <w:r>
        <w:rPr>
          <w:rFonts w:ascii="Arial" w:hAnsi="Arial" w:cs="Arial"/>
        </w:rPr>
        <w:t>/</w:t>
      </w:r>
      <w:r w:rsidR="007042B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30E2A" w:rsidRDefault="00330E2A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9E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B23380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891803">
        <w:rPr>
          <w:rFonts w:ascii="Arial" w:hAnsi="Arial" w:cs="Arial"/>
          <w:sz w:val="24"/>
          <w:szCs w:val="24"/>
        </w:rPr>
        <w:t>os órgãos competentes, que seja realizado</w:t>
      </w:r>
      <w:r w:rsidR="006740CA">
        <w:rPr>
          <w:rFonts w:ascii="Arial" w:hAnsi="Arial" w:cs="Arial"/>
          <w:sz w:val="24"/>
          <w:szCs w:val="24"/>
        </w:rPr>
        <w:t>s</w:t>
      </w:r>
      <w:r w:rsidR="00891803">
        <w:rPr>
          <w:rFonts w:ascii="Arial" w:hAnsi="Arial" w:cs="Arial"/>
          <w:sz w:val="24"/>
          <w:szCs w:val="24"/>
        </w:rPr>
        <w:t xml:space="preserve"> serviço</w:t>
      </w:r>
      <w:r w:rsidR="00C120B9">
        <w:rPr>
          <w:rFonts w:ascii="Arial" w:hAnsi="Arial" w:cs="Arial"/>
          <w:sz w:val="24"/>
          <w:szCs w:val="24"/>
        </w:rPr>
        <w:t>s</w:t>
      </w:r>
      <w:r w:rsidR="00891803">
        <w:rPr>
          <w:rFonts w:ascii="Arial" w:hAnsi="Arial" w:cs="Arial"/>
          <w:sz w:val="24"/>
          <w:szCs w:val="24"/>
        </w:rPr>
        <w:t xml:space="preserve"> de </w:t>
      </w:r>
      <w:r w:rsidR="00C120B9">
        <w:rPr>
          <w:rFonts w:ascii="Arial" w:hAnsi="Arial" w:cs="Arial"/>
          <w:sz w:val="24"/>
          <w:szCs w:val="24"/>
        </w:rPr>
        <w:t>adequação</w:t>
      </w:r>
      <w:r w:rsidR="00FE57D7">
        <w:rPr>
          <w:rFonts w:ascii="Arial" w:hAnsi="Arial" w:cs="Arial"/>
          <w:sz w:val="24"/>
          <w:szCs w:val="24"/>
        </w:rPr>
        <w:t xml:space="preserve"> na canaleta existente, no Bairro </w:t>
      </w:r>
      <w:r w:rsidR="006740CA">
        <w:rPr>
          <w:rFonts w:ascii="Arial" w:hAnsi="Arial" w:cs="Arial"/>
          <w:sz w:val="24"/>
          <w:szCs w:val="24"/>
        </w:rPr>
        <w:t>Residencial Furlan</w:t>
      </w:r>
      <w:r w:rsidR="00BB2200">
        <w:rPr>
          <w:rFonts w:ascii="Arial" w:hAnsi="Arial" w:cs="Arial"/>
          <w:sz w:val="24"/>
          <w:szCs w:val="24"/>
        </w:rPr>
        <w:t>.</w:t>
      </w:r>
    </w:p>
    <w:p w:rsidR="005229E2" w:rsidRDefault="005229E2" w:rsidP="00B96E9C">
      <w:pPr>
        <w:jc w:val="both"/>
        <w:rPr>
          <w:rFonts w:ascii="Arial" w:hAnsi="Arial" w:cs="Arial"/>
          <w:sz w:val="24"/>
          <w:szCs w:val="24"/>
        </w:rPr>
      </w:pPr>
    </w:p>
    <w:p w:rsidR="00330E2A" w:rsidRDefault="00330E2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803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>
        <w:rPr>
          <w:rFonts w:ascii="Arial" w:hAnsi="Arial" w:cs="Arial"/>
          <w:bCs/>
          <w:sz w:val="24"/>
          <w:szCs w:val="24"/>
        </w:rPr>
        <w:t xml:space="preserve"> seja realizado</w:t>
      </w:r>
      <w:r w:rsidR="006740C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96E9C">
        <w:rPr>
          <w:rFonts w:ascii="Arial" w:hAnsi="Arial" w:cs="Arial"/>
          <w:bCs/>
          <w:sz w:val="24"/>
          <w:szCs w:val="24"/>
        </w:rPr>
        <w:t>serviço</w:t>
      </w:r>
      <w:r w:rsidR="006740CA">
        <w:rPr>
          <w:rFonts w:ascii="Arial" w:hAnsi="Arial" w:cs="Arial"/>
          <w:bCs/>
          <w:sz w:val="24"/>
          <w:szCs w:val="24"/>
        </w:rPr>
        <w:t xml:space="preserve">s </w:t>
      </w:r>
      <w:r w:rsidR="00FE57D7">
        <w:rPr>
          <w:rFonts w:ascii="Arial" w:hAnsi="Arial" w:cs="Arial"/>
          <w:bCs/>
          <w:sz w:val="24"/>
          <w:szCs w:val="24"/>
        </w:rPr>
        <w:t xml:space="preserve">de </w:t>
      </w:r>
      <w:r w:rsidR="006740CA">
        <w:rPr>
          <w:rFonts w:ascii="Arial" w:hAnsi="Arial" w:cs="Arial"/>
          <w:bCs/>
          <w:sz w:val="24"/>
          <w:szCs w:val="24"/>
        </w:rPr>
        <w:t xml:space="preserve">adequação </w:t>
      </w:r>
      <w:r w:rsidR="00FE57D7">
        <w:rPr>
          <w:rFonts w:ascii="Arial" w:hAnsi="Arial" w:cs="Arial"/>
          <w:bCs/>
          <w:sz w:val="24"/>
          <w:szCs w:val="24"/>
        </w:rPr>
        <w:t xml:space="preserve">em canaleta existente entre as ruas, </w:t>
      </w:r>
      <w:r w:rsidR="006740CA">
        <w:rPr>
          <w:rFonts w:ascii="Arial" w:hAnsi="Arial" w:cs="Arial"/>
          <w:bCs/>
          <w:sz w:val="24"/>
          <w:szCs w:val="24"/>
        </w:rPr>
        <w:t xml:space="preserve">Alberto Novaes </w:t>
      </w:r>
      <w:r w:rsidR="00FE57D7">
        <w:rPr>
          <w:rFonts w:ascii="Arial" w:hAnsi="Arial" w:cs="Arial"/>
          <w:bCs/>
          <w:sz w:val="24"/>
          <w:szCs w:val="24"/>
        </w:rPr>
        <w:t xml:space="preserve">com </w:t>
      </w:r>
      <w:r w:rsidR="006740CA">
        <w:rPr>
          <w:rFonts w:ascii="Arial" w:hAnsi="Arial" w:cs="Arial"/>
          <w:bCs/>
          <w:sz w:val="24"/>
          <w:szCs w:val="24"/>
        </w:rPr>
        <w:t>Dr. Felício Fernando Nogueira, no Bairro Residencial Fulan</w:t>
      </w:r>
      <w:r w:rsidR="00FE57D7">
        <w:rPr>
          <w:rFonts w:ascii="Arial" w:hAnsi="Arial" w:cs="Arial"/>
          <w:bCs/>
          <w:sz w:val="24"/>
          <w:szCs w:val="24"/>
        </w:rPr>
        <w:t>.</w:t>
      </w:r>
    </w:p>
    <w:p w:rsidR="00891803" w:rsidRDefault="008918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0E2A" w:rsidRPr="008E72E2" w:rsidRDefault="00330E2A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8E72E2" w:rsidRPr="008E72E2">
        <w:rPr>
          <w:rFonts w:ascii="Arial" w:hAnsi="Arial" w:cs="Arial"/>
          <w:sz w:val="24"/>
          <w:szCs w:val="24"/>
        </w:rPr>
        <w:t>Munícipes</w:t>
      </w:r>
      <w:r w:rsidR="005229E2">
        <w:rPr>
          <w:rFonts w:ascii="Arial" w:hAnsi="Arial" w:cs="Arial"/>
          <w:sz w:val="24"/>
          <w:szCs w:val="24"/>
        </w:rPr>
        <w:t xml:space="preserve"> </w:t>
      </w:r>
      <w:r w:rsidR="008E72E2" w:rsidRPr="008E72E2">
        <w:rPr>
          <w:rFonts w:ascii="Arial" w:hAnsi="Arial" w:cs="Arial"/>
          <w:sz w:val="24"/>
          <w:szCs w:val="24"/>
        </w:rPr>
        <w:t>procuraram este vereador</w:t>
      </w:r>
      <w:r w:rsidR="00D45EC8">
        <w:rPr>
          <w:rFonts w:ascii="Arial" w:hAnsi="Arial" w:cs="Arial"/>
          <w:sz w:val="24"/>
          <w:szCs w:val="24"/>
        </w:rPr>
        <w:t xml:space="preserve">, solicitando e </w:t>
      </w:r>
      <w:r w:rsidR="008E72E2" w:rsidRPr="008E72E2">
        <w:rPr>
          <w:rFonts w:ascii="Arial" w:hAnsi="Arial" w:cs="Arial"/>
          <w:sz w:val="24"/>
          <w:szCs w:val="24"/>
        </w:rPr>
        <w:t>cob</w:t>
      </w:r>
      <w:r w:rsidR="00EE79F5">
        <w:rPr>
          <w:rFonts w:ascii="Arial" w:hAnsi="Arial" w:cs="Arial"/>
          <w:sz w:val="24"/>
          <w:szCs w:val="24"/>
        </w:rPr>
        <w:t xml:space="preserve">rando providências </w:t>
      </w:r>
      <w:r w:rsidR="00B96E9C">
        <w:rPr>
          <w:rFonts w:ascii="Arial" w:hAnsi="Arial" w:cs="Arial"/>
          <w:sz w:val="24"/>
          <w:szCs w:val="24"/>
        </w:rPr>
        <w:t>referente</w:t>
      </w:r>
      <w:r>
        <w:rPr>
          <w:rFonts w:ascii="Arial" w:hAnsi="Arial" w:cs="Arial"/>
          <w:sz w:val="24"/>
          <w:szCs w:val="24"/>
        </w:rPr>
        <w:t>s</w:t>
      </w:r>
      <w:r w:rsidR="00B96E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="00BB2200">
        <w:rPr>
          <w:rFonts w:ascii="Arial" w:hAnsi="Arial" w:cs="Arial"/>
          <w:sz w:val="24"/>
          <w:szCs w:val="24"/>
        </w:rPr>
        <w:t xml:space="preserve"> </w:t>
      </w:r>
      <w:r w:rsidR="0095766C">
        <w:rPr>
          <w:rFonts w:ascii="Arial" w:hAnsi="Arial" w:cs="Arial"/>
          <w:sz w:val="24"/>
          <w:szCs w:val="24"/>
        </w:rPr>
        <w:t xml:space="preserve">regularização </w:t>
      </w:r>
      <w:r w:rsidR="00003E0C">
        <w:rPr>
          <w:rFonts w:ascii="Arial" w:hAnsi="Arial" w:cs="Arial"/>
          <w:sz w:val="24"/>
          <w:szCs w:val="24"/>
        </w:rPr>
        <w:t>do</w:t>
      </w:r>
      <w:r w:rsidR="00366770">
        <w:rPr>
          <w:rFonts w:ascii="Arial" w:hAnsi="Arial" w:cs="Arial"/>
          <w:sz w:val="24"/>
          <w:szCs w:val="24"/>
        </w:rPr>
        <w:t xml:space="preserve"> problema</w:t>
      </w:r>
      <w:r>
        <w:rPr>
          <w:rFonts w:ascii="Arial" w:hAnsi="Arial" w:cs="Arial"/>
          <w:sz w:val="24"/>
          <w:szCs w:val="24"/>
        </w:rPr>
        <w:t>,</w:t>
      </w:r>
      <w:r w:rsidR="00891803">
        <w:rPr>
          <w:rFonts w:ascii="Arial" w:hAnsi="Arial" w:cs="Arial"/>
          <w:sz w:val="24"/>
          <w:szCs w:val="24"/>
        </w:rPr>
        <w:t xml:space="preserve"> onde encontramos </w:t>
      </w:r>
      <w:r w:rsidR="0083202E">
        <w:rPr>
          <w:rFonts w:ascii="Arial" w:hAnsi="Arial" w:cs="Arial"/>
          <w:sz w:val="24"/>
          <w:szCs w:val="24"/>
        </w:rPr>
        <w:t>n</w:t>
      </w:r>
      <w:r w:rsidR="00FE57D7">
        <w:rPr>
          <w:rFonts w:ascii="Arial" w:hAnsi="Arial" w:cs="Arial"/>
          <w:sz w:val="24"/>
          <w:szCs w:val="24"/>
        </w:rPr>
        <w:t>a canaleta existente no endereço mencionado</w:t>
      </w:r>
      <w:r w:rsidR="00891803">
        <w:rPr>
          <w:rFonts w:ascii="Arial" w:hAnsi="Arial" w:cs="Arial"/>
          <w:sz w:val="24"/>
          <w:szCs w:val="24"/>
        </w:rPr>
        <w:t>,</w:t>
      </w:r>
      <w:r w:rsidR="006740CA">
        <w:rPr>
          <w:rFonts w:ascii="Arial" w:hAnsi="Arial" w:cs="Arial"/>
          <w:sz w:val="24"/>
          <w:szCs w:val="24"/>
        </w:rPr>
        <w:t xml:space="preserve"> está funda que proporciona vários incidentes com carros que por ali trafegam, vimos diversas marcas no concreto e no asfalto de veículos que batem a frente ou debaixo do carro ao passarem pela </w:t>
      </w:r>
      <w:r w:rsidR="007E4F5B">
        <w:rPr>
          <w:rFonts w:ascii="Arial" w:hAnsi="Arial" w:cs="Arial"/>
          <w:sz w:val="24"/>
          <w:szCs w:val="24"/>
        </w:rPr>
        <w:t>canaleta,</w:t>
      </w:r>
      <w:r>
        <w:rPr>
          <w:rFonts w:ascii="Arial" w:hAnsi="Arial" w:cs="Arial"/>
          <w:sz w:val="24"/>
          <w:szCs w:val="24"/>
        </w:rPr>
        <w:t xml:space="preserve"> indicamos ess</w:t>
      </w:r>
      <w:r w:rsidR="00FE57D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E57D7">
        <w:rPr>
          <w:rFonts w:ascii="Arial" w:hAnsi="Arial" w:cs="Arial"/>
          <w:sz w:val="24"/>
          <w:szCs w:val="24"/>
        </w:rPr>
        <w:t>sugestão</w:t>
      </w:r>
      <w:r>
        <w:rPr>
          <w:rFonts w:ascii="Arial" w:hAnsi="Arial" w:cs="Arial"/>
          <w:sz w:val="24"/>
          <w:szCs w:val="24"/>
        </w:rPr>
        <w:t xml:space="preserve"> para que o Executivo tome ciência do problema e proceda com a regulação, desde já agradecemos e reiteramos votos de elevada estima.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Pr="008E72E2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B96E9C">
        <w:rPr>
          <w:rFonts w:ascii="Arial" w:hAnsi="Arial" w:cs="Arial"/>
          <w:sz w:val="24"/>
          <w:szCs w:val="24"/>
        </w:rPr>
        <w:t xml:space="preserve"> Plenário Dr. Tancredo Neves, 16</w:t>
      </w:r>
      <w:r w:rsidRPr="00310883">
        <w:rPr>
          <w:rFonts w:ascii="Arial" w:hAnsi="Arial" w:cs="Arial"/>
          <w:sz w:val="24"/>
          <w:szCs w:val="24"/>
        </w:rPr>
        <w:t xml:space="preserve"> de </w:t>
      </w:r>
      <w:r w:rsidR="00B96E9C">
        <w:rPr>
          <w:rFonts w:ascii="Arial" w:hAnsi="Arial" w:cs="Arial"/>
          <w:sz w:val="24"/>
          <w:szCs w:val="24"/>
        </w:rPr>
        <w:t>Agosto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E4F5B" w:rsidRDefault="007E4F5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08" w:rsidRDefault="00572708">
      <w:r>
        <w:separator/>
      </w:r>
    </w:p>
  </w:endnote>
  <w:endnote w:type="continuationSeparator" w:id="0">
    <w:p w:rsidR="00572708" w:rsidRDefault="0057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08" w:rsidRDefault="00572708">
      <w:r>
        <w:separator/>
      </w:r>
    </w:p>
  </w:footnote>
  <w:footnote w:type="continuationSeparator" w:id="0">
    <w:p w:rsidR="00572708" w:rsidRDefault="00572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35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3500" w:rsidRPr="00B03500" w:rsidRDefault="00B03500" w:rsidP="00B035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3500">
                  <w:rPr>
                    <w:rFonts w:ascii="Arial" w:hAnsi="Arial" w:cs="Arial"/>
                    <w:b/>
                  </w:rPr>
                  <w:t>PROTOCOLO Nº: 08336/2013     DATA: 16/08/2013     HORA: 16:02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E0C"/>
    <w:rsid w:val="00017A84"/>
    <w:rsid w:val="00023F1F"/>
    <w:rsid w:val="00082A78"/>
    <w:rsid w:val="0009497E"/>
    <w:rsid w:val="00113DF1"/>
    <w:rsid w:val="00196C50"/>
    <w:rsid w:val="001A7EFD"/>
    <w:rsid w:val="001B1769"/>
    <w:rsid w:val="001B35D7"/>
    <w:rsid w:val="001B478A"/>
    <w:rsid w:val="001C1CC5"/>
    <w:rsid w:val="001D1394"/>
    <w:rsid w:val="00255B38"/>
    <w:rsid w:val="00295E95"/>
    <w:rsid w:val="00297B46"/>
    <w:rsid w:val="00305748"/>
    <w:rsid w:val="00310883"/>
    <w:rsid w:val="00314EA8"/>
    <w:rsid w:val="00330E2A"/>
    <w:rsid w:val="00335957"/>
    <w:rsid w:val="0033648A"/>
    <w:rsid w:val="00366770"/>
    <w:rsid w:val="00373483"/>
    <w:rsid w:val="003C4823"/>
    <w:rsid w:val="003D3AA8"/>
    <w:rsid w:val="00454EAC"/>
    <w:rsid w:val="00472E89"/>
    <w:rsid w:val="0047469C"/>
    <w:rsid w:val="00477CCE"/>
    <w:rsid w:val="0049057E"/>
    <w:rsid w:val="004B57DB"/>
    <w:rsid w:val="004C67DE"/>
    <w:rsid w:val="004F43F9"/>
    <w:rsid w:val="00511A88"/>
    <w:rsid w:val="005229E2"/>
    <w:rsid w:val="00572708"/>
    <w:rsid w:val="005B1EA7"/>
    <w:rsid w:val="005B36AE"/>
    <w:rsid w:val="00651B3F"/>
    <w:rsid w:val="00661C0D"/>
    <w:rsid w:val="006740CA"/>
    <w:rsid w:val="006754AD"/>
    <w:rsid w:val="00696F15"/>
    <w:rsid w:val="006A05B5"/>
    <w:rsid w:val="006E0FCC"/>
    <w:rsid w:val="007042BA"/>
    <w:rsid w:val="00705ABB"/>
    <w:rsid w:val="00765464"/>
    <w:rsid w:val="007E4F5B"/>
    <w:rsid w:val="0083202E"/>
    <w:rsid w:val="00847E66"/>
    <w:rsid w:val="00872965"/>
    <w:rsid w:val="00891803"/>
    <w:rsid w:val="008B7A01"/>
    <w:rsid w:val="008E72E2"/>
    <w:rsid w:val="0095766C"/>
    <w:rsid w:val="00982E07"/>
    <w:rsid w:val="009A248E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E702A"/>
    <w:rsid w:val="00AF5C13"/>
    <w:rsid w:val="00B03500"/>
    <w:rsid w:val="00B13FD3"/>
    <w:rsid w:val="00B203AC"/>
    <w:rsid w:val="00B23380"/>
    <w:rsid w:val="00B44BB9"/>
    <w:rsid w:val="00B44D18"/>
    <w:rsid w:val="00B6000D"/>
    <w:rsid w:val="00B91F3C"/>
    <w:rsid w:val="00B96E9C"/>
    <w:rsid w:val="00BB2200"/>
    <w:rsid w:val="00C120B9"/>
    <w:rsid w:val="00C2624D"/>
    <w:rsid w:val="00CA7A84"/>
    <w:rsid w:val="00CD613B"/>
    <w:rsid w:val="00CF7F49"/>
    <w:rsid w:val="00D26CB3"/>
    <w:rsid w:val="00D45EC8"/>
    <w:rsid w:val="00D52506"/>
    <w:rsid w:val="00D65305"/>
    <w:rsid w:val="00D81C64"/>
    <w:rsid w:val="00DB1B6F"/>
    <w:rsid w:val="00DC6B1D"/>
    <w:rsid w:val="00E05A23"/>
    <w:rsid w:val="00E47D99"/>
    <w:rsid w:val="00E74AE9"/>
    <w:rsid w:val="00E84AA3"/>
    <w:rsid w:val="00E903BB"/>
    <w:rsid w:val="00EB2973"/>
    <w:rsid w:val="00EB3D01"/>
    <w:rsid w:val="00EB7D7D"/>
    <w:rsid w:val="00EE7983"/>
    <w:rsid w:val="00EE79F5"/>
    <w:rsid w:val="00F16623"/>
    <w:rsid w:val="00F20872"/>
    <w:rsid w:val="00F366C4"/>
    <w:rsid w:val="00F4304E"/>
    <w:rsid w:val="00FA684E"/>
    <w:rsid w:val="00FE2C3E"/>
    <w:rsid w:val="00F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