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27F4A">
        <w:rPr>
          <w:rFonts w:ascii="Arial" w:hAnsi="Arial" w:cs="Arial"/>
        </w:rPr>
        <w:t>04702</w:t>
      </w:r>
      <w:r>
        <w:rPr>
          <w:rFonts w:ascii="Arial" w:hAnsi="Arial" w:cs="Arial"/>
        </w:rPr>
        <w:t>/</w:t>
      </w:r>
      <w:r w:rsidR="00427F4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2E46" w:rsidRDefault="00D77926" w:rsidP="00D7792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2D3EE3">
        <w:rPr>
          <w:rFonts w:ascii="Arial" w:hAnsi="Arial" w:cs="Arial"/>
          <w:sz w:val="24"/>
          <w:szCs w:val="24"/>
        </w:rPr>
        <w:t xml:space="preserve">a possibilidade de pintura de </w:t>
      </w:r>
      <w:r w:rsidR="00E65FB4">
        <w:rPr>
          <w:rFonts w:ascii="Arial" w:hAnsi="Arial" w:cs="Arial"/>
          <w:sz w:val="24"/>
          <w:szCs w:val="24"/>
        </w:rPr>
        <w:t xml:space="preserve">vagas de estacionamento </w:t>
      </w:r>
      <w:r w:rsidR="002D3EE3">
        <w:rPr>
          <w:rFonts w:ascii="Arial" w:hAnsi="Arial" w:cs="Arial"/>
          <w:sz w:val="24"/>
          <w:szCs w:val="24"/>
        </w:rPr>
        <w:t>defronte a Paróquia Santo Antônio,</w:t>
      </w:r>
      <w:r w:rsidR="00E65FB4">
        <w:rPr>
          <w:rFonts w:ascii="Arial" w:hAnsi="Arial" w:cs="Arial"/>
          <w:sz w:val="24"/>
          <w:szCs w:val="24"/>
        </w:rPr>
        <w:t xml:space="preserve"> localizada</w:t>
      </w:r>
      <w:r w:rsidR="00E65FB4" w:rsidRPr="00E65FB4">
        <w:rPr>
          <w:rFonts w:ascii="Arial" w:hAnsi="Arial" w:cs="Arial"/>
          <w:sz w:val="24"/>
          <w:szCs w:val="24"/>
        </w:rPr>
        <w:t xml:space="preserve"> </w:t>
      </w:r>
      <w:r w:rsidR="00E65FB4">
        <w:rPr>
          <w:rFonts w:ascii="Arial" w:hAnsi="Arial" w:cs="Arial"/>
          <w:sz w:val="24"/>
          <w:szCs w:val="24"/>
        </w:rPr>
        <w:t>na Rua Cariris,</w:t>
      </w:r>
      <w:r w:rsidR="002D3EE3">
        <w:rPr>
          <w:rFonts w:ascii="Arial" w:hAnsi="Arial" w:cs="Arial"/>
          <w:sz w:val="24"/>
          <w:szCs w:val="24"/>
        </w:rPr>
        <w:t xml:space="preserve"> nº 395, Bairro Jd. São Francisco</w:t>
      </w:r>
      <w:r w:rsidR="006E3FF3">
        <w:rPr>
          <w:rFonts w:ascii="Arial" w:hAnsi="Arial" w:cs="Arial"/>
          <w:sz w:val="24"/>
          <w:szCs w:val="24"/>
        </w:rPr>
        <w:t>.</w:t>
      </w: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015D1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D77926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 xml:space="preserve"> realizad</w:t>
      </w:r>
      <w:r w:rsidR="00D77926">
        <w:rPr>
          <w:rFonts w:ascii="Arial" w:hAnsi="Arial" w:cs="Arial"/>
          <w:bCs/>
          <w:sz w:val="24"/>
          <w:szCs w:val="24"/>
        </w:rPr>
        <w:t>os</w:t>
      </w:r>
      <w:r w:rsidR="00D77926">
        <w:rPr>
          <w:rFonts w:ascii="Arial" w:hAnsi="Arial" w:cs="Arial"/>
          <w:sz w:val="24"/>
          <w:szCs w:val="24"/>
        </w:rPr>
        <w:t xml:space="preserve"> estudos visando </w:t>
      </w:r>
      <w:r w:rsidR="002D3EE3">
        <w:rPr>
          <w:rFonts w:ascii="Arial" w:hAnsi="Arial" w:cs="Arial"/>
          <w:sz w:val="24"/>
          <w:szCs w:val="24"/>
        </w:rPr>
        <w:t xml:space="preserve">a </w:t>
      </w:r>
      <w:r w:rsidR="00E65FB4">
        <w:rPr>
          <w:rFonts w:ascii="Arial" w:hAnsi="Arial" w:cs="Arial"/>
          <w:sz w:val="24"/>
          <w:szCs w:val="24"/>
        </w:rPr>
        <w:t>possibilidade de pintura de vagas de estacionamento defronte a Paróquia Santo Antônio, localizada</w:t>
      </w:r>
      <w:r w:rsidR="00E65FB4" w:rsidRPr="00E65FB4">
        <w:rPr>
          <w:rFonts w:ascii="Arial" w:hAnsi="Arial" w:cs="Arial"/>
          <w:sz w:val="24"/>
          <w:szCs w:val="24"/>
        </w:rPr>
        <w:t xml:space="preserve"> </w:t>
      </w:r>
      <w:r w:rsidR="00E65FB4">
        <w:rPr>
          <w:rFonts w:ascii="Arial" w:hAnsi="Arial" w:cs="Arial"/>
          <w:sz w:val="24"/>
          <w:szCs w:val="24"/>
        </w:rPr>
        <w:t>na Rua Cariris, nº 395, Bairro Jd. São Francisco</w:t>
      </w: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77926" w:rsidRDefault="00D77926" w:rsidP="00D779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77926" w:rsidRDefault="00D77926" w:rsidP="00D7792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C7C0A" w:rsidRDefault="005C7C0A" w:rsidP="005C7C0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visita deste Vereador ao local supracitado, juntamente com o Sr. Prefeito Municipal Denis Andia, constatou-se que se faz necessária</w:t>
      </w:r>
      <w:r w:rsidR="002D3EE3">
        <w:rPr>
          <w:rFonts w:ascii="Arial" w:hAnsi="Arial" w:cs="Arial"/>
          <w:sz w:val="24"/>
          <w:szCs w:val="24"/>
        </w:rPr>
        <w:t xml:space="preserve"> </w:t>
      </w:r>
      <w:r w:rsidR="00E65FB4">
        <w:rPr>
          <w:rFonts w:ascii="Arial" w:hAnsi="Arial" w:cs="Arial"/>
          <w:sz w:val="24"/>
          <w:szCs w:val="24"/>
        </w:rPr>
        <w:t>a sinalização adequada para vagas de estacionamento no local supracitado</w:t>
      </w:r>
      <w:r w:rsidR="00403399">
        <w:rPr>
          <w:rFonts w:ascii="Arial" w:hAnsi="Arial" w:cs="Arial"/>
          <w:sz w:val="24"/>
          <w:szCs w:val="24"/>
        </w:rPr>
        <w:t>.</w:t>
      </w:r>
      <w:r w:rsidR="00E65FB4">
        <w:rPr>
          <w:rFonts w:ascii="Arial" w:hAnsi="Arial" w:cs="Arial"/>
          <w:sz w:val="24"/>
          <w:szCs w:val="24"/>
        </w:rPr>
        <w:t xml:space="preserve"> </w:t>
      </w:r>
      <w:r w:rsidR="00403399">
        <w:rPr>
          <w:rFonts w:ascii="Arial" w:hAnsi="Arial" w:cs="Arial"/>
          <w:sz w:val="24"/>
          <w:szCs w:val="24"/>
        </w:rPr>
        <w:t>D</w:t>
      </w:r>
      <w:r w:rsidR="00E65FB4">
        <w:rPr>
          <w:rFonts w:ascii="Arial" w:hAnsi="Arial" w:cs="Arial"/>
          <w:sz w:val="24"/>
          <w:szCs w:val="24"/>
        </w:rPr>
        <w:t xml:space="preserve">evido </w:t>
      </w:r>
      <w:r>
        <w:rPr>
          <w:rFonts w:ascii="Arial" w:hAnsi="Arial" w:cs="Arial"/>
          <w:sz w:val="24"/>
          <w:szCs w:val="24"/>
        </w:rPr>
        <w:t>à</w:t>
      </w:r>
      <w:r w:rsidR="00E65FB4">
        <w:rPr>
          <w:rFonts w:ascii="Arial" w:hAnsi="Arial" w:cs="Arial"/>
          <w:sz w:val="24"/>
          <w:szCs w:val="24"/>
        </w:rPr>
        <w:t xml:space="preserve"> falta de delimitação de vagas</w:t>
      </w:r>
      <w:r>
        <w:rPr>
          <w:rFonts w:ascii="Arial" w:hAnsi="Arial" w:cs="Arial"/>
          <w:sz w:val="24"/>
          <w:szCs w:val="24"/>
        </w:rPr>
        <w:t>,</w:t>
      </w:r>
      <w:r w:rsidR="00E65FB4">
        <w:rPr>
          <w:rFonts w:ascii="Arial" w:hAnsi="Arial" w:cs="Arial"/>
          <w:sz w:val="24"/>
          <w:szCs w:val="24"/>
        </w:rPr>
        <w:t xml:space="preserve"> há grande confusão entre motoristas que estacionam no local,</w:t>
      </w:r>
      <w:r w:rsidR="00403399">
        <w:rPr>
          <w:rFonts w:ascii="Arial" w:hAnsi="Arial" w:cs="Arial"/>
          <w:sz w:val="24"/>
          <w:szCs w:val="24"/>
        </w:rPr>
        <w:t xml:space="preserve"> além da falta de segurança aos pedestres que passam por ali.</w:t>
      </w:r>
      <w:r w:rsidR="00E65FB4">
        <w:rPr>
          <w:rFonts w:ascii="Arial" w:hAnsi="Arial" w:cs="Arial"/>
          <w:sz w:val="24"/>
          <w:szCs w:val="24"/>
        </w:rPr>
        <w:t xml:space="preserve"> </w:t>
      </w:r>
      <w:r w:rsidR="00403399">
        <w:rPr>
          <w:rFonts w:ascii="Arial" w:hAnsi="Arial" w:cs="Arial"/>
          <w:sz w:val="24"/>
          <w:szCs w:val="24"/>
        </w:rPr>
        <w:t xml:space="preserve">  </w:t>
      </w:r>
      <w:r w:rsidR="00403399">
        <w:rPr>
          <w:rFonts w:ascii="Arial" w:hAnsi="Arial" w:cs="Arial"/>
          <w:sz w:val="24"/>
          <w:szCs w:val="24"/>
        </w:rPr>
        <w:tab/>
      </w:r>
    </w:p>
    <w:p w:rsidR="00D77926" w:rsidRDefault="00403399" w:rsidP="005C7C0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E65FB4">
        <w:rPr>
          <w:rFonts w:ascii="Arial" w:hAnsi="Arial" w:cs="Arial"/>
          <w:sz w:val="24"/>
          <w:szCs w:val="24"/>
        </w:rPr>
        <w:t xml:space="preserve">olicitação se faz necessária </w:t>
      </w:r>
      <w:r w:rsidR="002D3EE3">
        <w:rPr>
          <w:rFonts w:ascii="Arial" w:hAnsi="Arial" w:cs="Arial"/>
          <w:sz w:val="24"/>
          <w:szCs w:val="24"/>
        </w:rPr>
        <w:t>para que haja mais segurança e tranq</w:t>
      </w:r>
      <w:r>
        <w:rPr>
          <w:rFonts w:ascii="Arial" w:hAnsi="Arial" w:cs="Arial"/>
          <w:sz w:val="24"/>
          <w:szCs w:val="24"/>
        </w:rPr>
        <w:t>uilidade aos motoristas e pedestres que se utilizam do local.</w:t>
      </w:r>
    </w:p>
    <w:p w:rsidR="00DD2771" w:rsidRDefault="00DD2771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D41459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6E3FF3">
        <w:rPr>
          <w:rFonts w:ascii="Arial" w:hAnsi="Arial" w:cs="Arial"/>
          <w:sz w:val="24"/>
          <w:szCs w:val="24"/>
        </w:rPr>
        <w:t xml:space="preserve">nário “Dr. Tancredo Neves”, em </w:t>
      </w:r>
      <w:r w:rsidR="002D3EE3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2D3EE3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5C7C0A" w:rsidRDefault="005C7C0A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A0F" w:rsidRDefault="00CB2A0F">
      <w:r>
        <w:separator/>
      </w:r>
    </w:p>
  </w:endnote>
  <w:endnote w:type="continuationSeparator" w:id="0">
    <w:p w:rsidR="00CB2A0F" w:rsidRDefault="00CB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A0F" w:rsidRDefault="00CB2A0F">
      <w:r>
        <w:separator/>
      </w:r>
    </w:p>
  </w:footnote>
  <w:footnote w:type="continuationSeparator" w:id="0">
    <w:p w:rsidR="00CB2A0F" w:rsidRDefault="00CB2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214F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214FC" w:rsidRPr="00C214FC" w:rsidRDefault="00C214FC" w:rsidP="00C214F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214FC">
                  <w:rPr>
                    <w:rFonts w:ascii="Arial" w:hAnsi="Arial" w:cs="Arial"/>
                    <w:b/>
                  </w:rPr>
                  <w:t>PROTOCOLO Nº: 08415/2013     DATA: 22/08/2013     HORA: 14:05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D17"/>
    <w:rsid w:val="00017A84"/>
    <w:rsid w:val="00017C2A"/>
    <w:rsid w:val="000B2C1A"/>
    <w:rsid w:val="001B478A"/>
    <w:rsid w:val="001D1394"/>
    <w:rsid w:val="002110A7"/>
    <w:rsid w:val="00251853"/>
    <w:rsid w:val="002A1543"/>
    <w:rsid w:val="002B1180"/>
    <w:rsid w:val="002D3EE3"/>
    <w:rsid w:val="003071BE"/>
    <w:rsid w:val="0033648A"/>
    <w:rsid w:val="00361116"/>
    <w:rsid w:val="00373483"/>
    <w:rsid w:val="003D3AA8"/>
    <w:rsid w:val="003F4CE9"/>
    <w:rsid w:val="00403399"/>
    <w:rsid w:val="00427F40"/>
    <w:rsid w:val="00427F4A"/>
    <w:rsid w:val="00453317"/>
    <w:rsid w:val="00454EAC"/>
    <w:rsid w:val="00474F5D"/>
    <w:rsid w:val="00486672"/>
    <w:rsid w:val="0049057E"/>
    <w:rsid w:val="004B57DB"/>
    <w:rsid w:val="004C67DE"/>
    <w:rsid w:val="00595358"/>
    <w:rsid w:val="005B25D8"/>
    <w:rsid w:val="005C7C0A"/>
    <w:rsid w:val="006E3FF3"/>
    <w:rsid w:val="00705ABB"/>
    <w:rsid w:val="007572CB"/>
    <w:rsid w:val="0079601D"/>
    <w:rsid w:val="007A5B68"/>
    <w:rsid w:val="00863AB1"/>
    <w:rsid w:val="008E09FD"/>
    <w:rsid w:val="00967EBF"/>
    <w:rsid w:val="00967F51"/>
    <w:rsid w:val="009F196D"/>
    <w:rsid w:val="00A71CAF"/>
    <w:rsid w:val="00A9035B"/>
    <w:rsid w:val="00AA177F"/>
    <w:rsid w:val="00AC1A54"/>
    <w:rsid w:val="00AD36F2"/>
    <w:rsid w:val="00AE702A"/>
    <w:rsid w:val="00BD004E"/>
    <w:rsid w:val="00BD0948"/>
    <w:rsid w:val="00C053AF"/>
    <w:rsid w:val="00C214FC"/>
    <w:rsid w:val="00C8761C"/>
    <w:rsid w:val="00CB2A0F"/>
    <w:rsid w:val="00CD613B"/>
    <w:rsid w:val="00CF7F49"/>
    <w:rsid w:val="00D26CB3"/>
    <w:rsid w:val="00D41459"/>
    <w:rsid w:val="00D57FF0"/>
    <w:rsid w:val="00D77926"/>
    <w:rsid w:val="00DD2771"/>
    <w:rsid w:val="00E12E46"/>
    <w:rsid w:val="00E15156"/>
    <w:rsid w:val="00E50750"/>
    <w:rsid w:val="00E65FB4"/>
    <w:rsid w:val="00E71947"/>
    <w:rsid w:val="00E84AA3"/>
    <w:rsid w:val="00E903BB"/>
    <w:rsid w:val="00E9099A"/>
    <w:rsid w:val="00EA64F2"/>
    <w:rsid w:val="00EB7D7D"/>
    <w:rsid w:val="00EE7983"/>
    <w:rsid w:val="00EE7D17"/>
    <w:rsid w:val="00F16623"/>
    <w:rsid w:val="00F44171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