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42C6">
        <w:rPr>
          <w:rFonts w:ascii="Arial" w:hAnsi="Arial" w:cs="Arial"/>
        </w:rPr>
        <w:t>04707</w:t>
      </w:r>
      <w:r>
        <w:rPr>
          <w:rFonts w:ascii="Arial" w:hAnsi="Arial" w:cs="Arial"/>
        </w:rPr>
        <w:t>/</w:t>
      </w:r>
      <w:r w:rsidR="008742C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2061A6">
        <w:rPr>
          <w:rFonts w:ascii="Arial" w:hAnsi="Arial" w:cs="Arial"/>
          <w:sz w:val="24"/>
          <w:szCs w:val="24"/>
        </w:rPr>
        <w:t xml:space="preserve">na bifurcação </w:t>
      </w:r>
      <w:r w:rsidR="00A81BC9" w:rsidRPr="00A81BC9">
        <w:rPr>
          <w:rFonts w:ascii="Arial" w:hAnsi="Arial" w:cs="Arial"/>
          <w:sz w:val="24"/>
          <w:szCs w:val="24"/>
        </w:rPr>
        <w:t>entre a</w:t>
      </w:r>
      <w:r w:rsidR="002061A6">
        <w:rPr>
          <w:rFonts w:ascii="Arial" w:hAnsi="Arial" w:cs="Arial"/>
          <w:sz w:val="24"/>
          <w:szCs w:val="24"/>
        </w:rPr>
        <w:t xml:space="preserve"> R</w:t>
      </w:r>
      <w:r w:rsidR="00A81BC9" w:rsidRPr="00A81BC9">
        <w:rPr>
          <w:rFonts w:ascii="Arial" w:hAnsi="Arial" w:cs="Arial"/>
          <w:sz w:val="24"/>
          <w:szCs w:val="24"/>
        </w:rPr>
        <w:t xml:space="preserve">ua </w:t>
      </w:r>
      <w:r w:rsidR="002061A6">
        <w:rPr>
          <w:rFonts w:ascii="Arial" w:hAnsi="Arial" w:cs="Arial"/>
          <w:sz w:val="24"/>
          <w:szCs w:val="24"/>
        </w:rPr>
        <w:t>A</w:t>
      </w:r>
      <w:r w:rsidR="002061A6" w:rsidRPr="002061A6">
        <w:rPr>
          <w:rFonts w:ascii="Arial" w:hAnsi="Arial" w:cs="Arial"/>
          <w:sz w:val="24"/>
          <w:szCs w:val="24"/>
        </w:rPr>
        <w:t xml:space="preserve">lfredo </w:t>
      </w:r>
      <w:r w:rsidR="002061A6">
        <w:rPr>
          <w:rFonts w:ascii="Arial" w:hAnsi="Arial" w:cs="Arial"/>
          <w:sz w:val="24"/>
          <w:szCs w:val="24"/>
        </w:rPr>
        <w:t>G</w:t>
      </w:r>
      <w:r w:rsidR="002061A6" w:rsidRPr="002061A6">
        <w:rPr>
          <w:rFonts w:ascii="Arial" w:hAnsi="Arial" w:cs="Arial"/>
          <w:sz w:val="24"/>
          <w:szCs w:val="24"/>
        </w:rPr>
        <w:t xml:space="preserve">roppo </w:t>
      </w:r>
      <w:r w:rsidR="002061A6">
        <w:rPr>
          <w:rFonts w:ascii="Arial" w:hAnsi="Arial" w:cs="Arial"/>
          <w:sz w:val="24"/>
          <w:szCs w:val="24"/>
        </w:rPr>
        <w:t>e Avenida A</w:t>
      </w:r>
      <w:r w:rsidR="002061A6" w:rsidRPr="002061A6">
        <w:rPr>
          <w:rFonts w:ascii="Arial" w:hAnsi="Arial" w:cs="Arial"/>
          <w:sz w:val="24"/>
          <w:szCs w:val="24"/>
        </w:rPr>
        <w:t xml:space="preserve">ugusto </w:t>
      </w:r>
      <w:r w:rsidR="002061A6">
        <w:rPr>
          <w:rFonts w:ascii="Arial" w:hAnsi="Arial" w:cs="Arial"/>
          <w:sz w:val="24"/>
          <w:szCs w:val="24"/>
        </w:rPr>
        <w:t>S</w:t>
      </w:r>
      <w:r w:rsidR="002061A6" w:rsidRPr="002061A6">
        <w:rPr>
          <w:rFonts w:ascii="Arial" w:hAnsi="Arial" w:cs="Arial"/>
          <w:sz w:val="24"/>
          <w:szCs w:val="24"/>
        </w:rPr>
        <w:t xml:space="preserve">comparim, </w:t>
      </w:r>
      <w:r w:rsidR="002061A6">
        <w:rPr>
          <w:rFonts w:ascii="Arial" w:hAnsi="Arial" w:cs="Arial"/>
          <w:sz w:val="24"/>
          <w:szCs w:val="24"/>
        </w:rPr>
        <w:t>no bairro Jardim Europa IV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2061A6">
        <w:rPr>
          <w:rFonts w:ascii="Arial" w:hAnsi="Arial" w:cs="Arial"/>
        </w:rPr>
        <w:t xml:space="preserve">a limpeza de área pública na bifurcação </w:t>
      </w:r>
      <w:r w:rsidR="002061A6" w:rsidRPr="00A81BC9">
        <w:rPr>
          <w:rFonts w:ascii="Arial" w:hAnsi="Arial" w:cs="Arial"/>
        </w:rPr>
        <w:t>entre a</w:t>
      </w:r>
      <w:r w:rsidR="002061A6">
        <w:rPr>
          <w:rFonts w:ascii="Arial" w:hAnsi="Arial" w:cs="Arial"/>
        </w:rPr>
        <w:t xml:space="preserve"> R</w:t>
      </w:r>
      <w:r w:rsidR="002061A6" w:rsidRPr="00A81BC9">
        <w:rPr>
          <w:rFonts w:ascii="Arial" w:hAnsi="Arial" w:cs="Arial"/>
        </w:rPr>
        <w:t xml:space="preserve">ua </w:t>
      </w:r>
      <w:r w:rsidR="002061A6">
        <w:rPr>
          <w:rFonts w:ascii="Arial" w:hAnsi="Arial" w:cs="Arial"/>
        </w:rPr>
        <w:t>A</w:t>
      </w:r>
      <w:r w:rsidR="002061A6" w:rsidRPr="002061A6">
        <w:rPr>
          <w:rFonts w:ascii="Arial" w:hAnsi="Arial" w:cs="Arial"/>
        </w:rPr>
        <w:t xml:space="preserve">lfredo </w:t>
      </w:r>
      <w:r w:rsidR="002061A6">
        <w:rPr>
          <w:rFonts w:ascii="Arial" w:hAnsi="Arial" w:cs="Arial"/>
        </w:rPr>
        <w:t>G</w:t>
      </w:r>
      <w:r w:rsidR="002061A6" w:rsidRPr="002061A6">
        <w:rPr>
          <w:rFonts w:ascii="Arial" w:hAnsi="Arial" w:cs="Arial"/>
        </w:rPr>
        <w:t xml:space="preserve">roppo </w:t>
      </w:r>
      <w:r w:rsidR="002061A6">
        <w:rPr>
          <w:rFonts w:ascii="Arial" w:hAnsi="Arial" w:cs="Arial"/>
        </w:rPr>
        <w:t>e Avenida A</w:t>
      </w:r>
      <w:r w:rsidR="002061A6" w:rsidRPr="002061A6">
        <w:rPr>
          <w:rFonts w:ascii="Arial" w:hAnsi="Arial" w:cs="Arial"/>
        </w:rPr>
        <w:t xml:space="preserve">ugusto </w:t>
      </w:r>
      <w:r w:rsidR="002061A6">
        <w:rPr>
          <w:rFonts w:ascii="Arial" w:hAnsi="Arial" w:cs="Arial"/>
        </w:rPr>
        <w:t>S</w:t>
      </w:r>
      <w:r w:rsidR="002061A6" w:rsidRPr="002061A6">
        <w:rPr>
          <w:rFonts w:ascii="Arial" w:hAnsi="Arial" w:cs="Arial"/>
        </w:rPr>
        <w:t xml:space="preserve">comparim, </w:t>
      </w:r>
      <w:r w:rsidR="002061A6">
        <w:rPr>
          <w:rFonts w:ascii="Arial" w:hAnsi="Arial" w:cs="Arial"/>
        </w:rPr>
        <w:t>no bairro Jardim Europa IV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BC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B7CA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2F" w:rsidRDefault="00A3392F">
      <w:r>
        <w:separator/>
      </w:r>
    </w:p>
  </w:endnote>
  <w:endnote w:type="continuationSeparator" w:id="0">
    <w:p w:rsidR="00A3392F" w:rsidRDefault="00A3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2F" w:rsidRDefault="00A3392F">
      <w:r>
        <w:separator/>
      </w:r>
    </w:p>
  </w:footnote>
  <w:footnote w:type="continuationSeparator" w:id="0">
    <w:p w:rsidR="00A3392F" w:rsidRDefault="00A3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10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100D" w:rsidRPr="0051100D" w:rsidRDefault="0051100D" w:rsidP="005110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100D">
                  <w:rPr>
                    <w:rFonts w:ascii="Arial" w:hAnsi="Arial" w:cs="Arial"/>
                    <w:b/>
                  </w:rPr>
                  <w:t>PROTOCOLO Nº: 08420/2013     DATA: 22/08/2013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B478A"/>
    <w:rsid w:val="001D1394"/>
    <w:rsid w:val="00200979"/>
    <w:rsid w:val="002061A6"/>
    <w:rsid w:val="00217145"/>
    <w:rsid w:val="002409AD"/>
    <w:rsid w:val="00260264"/>
    <w:rsid w:val="002657DF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1100D"/>
    <w:rsid w:val="00526D15"/>
    <w:rsid w:val="00575CB4"/>
    <w:rsid w:val="00584877"/>
    <w:rsid w:val="005A0503"/>
    <w:rsid w:val="005A7115"/>
    <w:rsid w:val="005B1CA0"/>
    <w:rsid w:val="005E1D72"/>
    <w:rsid w:val="00620C51"/>
    <w:rsid w:val="00641C0E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742C6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3392F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7649"/>
    <w:rsid w:val="00E1407A"/>
    <w:rsid w:val="00E3376E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3A956-4251-4B6F-871A-B50B61E0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