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85E59">
        <w:rPr>
          <w:rFonts w:ascii="Arial" w:hAnsi="Arial" w:cs="Arial"/>
        </w:rPr>
        <w:t>04761</w:t>
      </w:r>
      <w:r w:rsidRPr="00C355D1">
        <w:rPr>
          <w:rFonts w:ascii="Arial" w:hAnsi="Arial" w:cs="Arial"/>
        </w:rPr>
        <w:t>/</w:t>
      </w:r>
      <w:r w:rsidR="00785E5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FE09A3" w:rsidRDefault="00FE09A3" w:rsidP="00215BBE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9D745D">
        <w:rPr>
          <w:rFonts w:ascii="Arial" w:hAnsi="Arial" w:cs="Arial"/>
          <w:sz w:val="24"/>
          <w:szCs w:val="24"/>
        </w:rPr>
        <w:t xml:space="preserve">a construção </w:t>
      </w:r>
      <w:r>
        <w:rPr>
          <w:rFonts w:ascii="Arial" w:hAnsi="Arial" w:cs="Arial"/>
          <w:sz w:val="24"/>
          <w:szCs w:val="24"/>
        </w:rPr>
        <w:t xml:space="preserve">de calçada situada em área pública </w:t>
      </w:r>
      <w:r w:rsidR="009D745D">
        <w:rPr>
          <w:rFonts w:ascii="Arial" w:hAnsi="Arial" w:cs="Arial"/>
          <w:sz w:val="24"/>
          <w:szCs w:val="24"/>
        </w:rPr>
        <w:t xml:space="preserve">que se encontra </w:t>
      </w:r>
      <w:r w:rsidR="00215BBE">
        <w:rPr>
          <w:rFonts w:ascii="Arial" w:hAnsi="Arial" w:cs="Arial"/>
          <w:sz w:val="24"/>
          <w:szCs w:val="24"/>
        </w:rPr>
        <w:t>n</w:t>
      </w:r>
      <w:r w:rsidR="009D745D">
        <w:rPr>
          <w:rFonts w:ascii="Arial" w:hAnsi="Arial" w:cs="Arial"/>
          <w:sz w:val="24"/>
          <w:szCs w:val="24"/>
        </w:rPr>
        <w:t xml:space="preserve">a Rua </w:t>
      </w:r>
      <w:r w:rsidR="00624B60">
        <w:rPr>
          <w:rFonts w:ascii="Arial" w:hAnsi="Arial" w:cs="Arial"/>
          <w:sz w:val="24"/>
          <w:szCs w:val="24"/>
        </w:rPr>
        <w:t>Marechal Odílio Denys no Bairro 31 de Março</w:t>
      </w:r>
      <w:r w:rsidR="00215BBE">
        <w:rPr>
          <w:rFonts w:ascii="Arial" w:hAnsi="Arial" w:cs="Arial"/>
          <w:sz w:val="24"/>
          <w:szCs w:val="24"/>
        </w:rPr>
        <w:t>.</w:t>
      </w:r>
    </w:p>
    <w:p w:rsidR="00215BBE" w:rsidRDefault="00215BBE" w:rsidP="00215BBE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215BBE" w:rsidRDefault="00215BBE" w:rsidP="00215BBE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624B60">
        <w:rPr>
          <w:rFonts w:ascii="Arial" w:hAnsi="Arial" w:cs="Arial"/>
          <w:sz w:val="24"/>
          <w:szCs w:val="24"/>
        </w:rPr>
        <w:t>a construção de calçada situada em área pública que se encontra na Rua Marechal Odílio Denys no Bairro 31 de Março</w:t>
      </w:r>
      <w:r w:rsidR="004C0029">
        <w:rPr>
          <w:rFonts w:ascii="Arial" w:hAnsi="Arial" w:cs="Arial"/>
          <w:sz w:val="24"/>
          <w:szCs w:val="24"/>
        </w:rPr>
        <w:t>,</w:t>
      </w:r>
      <w:r w:rsidR="009D745D">
        <w:rPr>
          <w:rFonts w:ascii="Arial" w:hAnsi="Arial" w:cs="Arial"/>
          <w:sz w:val="24"/>
          <w:szCs w:val="24"/>
        </w:rPr>
        <w:t xml:space="preserve"> neste município.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D4E" w:rsidRDefault="00434D4E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</w:t>
      </w:r>
      <w:r w:rsidR="009D745D">
        <w:rPr>
          <w:rFonts w:ascii="Arial" w:hAnsi="Arial" w:cs="Arial"/>
        </w:rPr>
        <w:t>uma construção</w:t>
      </w:r>
      <w:r>
        <w:rPr>
          <w:rFonts w:ascii="Arial" w:hAnsi="Arial" w:cs="Arial"/>
        </w:rPr>
        <w:t xml:space="preserve"> de calçada mencionada </w:t>
      </w:r>
      <w:r w:rsidR="009D745D">
        <w:rPr>
          <w:rFonts w:ascii="Arial" w:hAnsi="Arial" w:cs="Arial"/>
        </w:rPr>
        <w:t>no endereço acima, visto que em dias de chuvas fica insustentável a passagem nesta via, pois a mesma se encontra com poças de lamas</w:t>
      </w:r>
      <w:r w:rsidR="00434D4E">
        <w:rPr>
          <w:rFonts w:ascii="Arial" w:hAnsi="Arial" w:cs="Arial"/>
        </w:rPr>
        <w:t xml:space="preserve"> tornando-o um local perigoso</w:t>
      </w:r>
      <w:r w:rsidR="009D74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munícipes </w:t>
      </w:r>
      <w:r w:rsidR="009D745D">
        <w:rPr>
          <w:rFonts w:ascii="Arial" w:hAnsi="Arial" w:cs="Arial"/>
        </w:rPr>
        <w:t xml:space="preserve">pedem providências </w:t>
      </w:r>
      <w:r w:rsidR="00434D4E">
        <w:rPr>
          <w:rFonts w:ascii="Arial" w:hAnsi="Arial" w:cs="Arial"/>
        </w:rPr>
        <w:t>“URGENTE” para melhor aspecto da  existente</w:t>
      </w:r>
      <w:r w:rsidR="00624B60">
        <w:rPr>
          <w:rFonts w:ascii="Arial" w:hAnsi="Arial" w:cs="Arial"/>
        </w:rPr>
        <w:t xml:space="preserve"> via </w:t>
      </w:r>
      <w:r w:rsidR="00434D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24B6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434D4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FE09A3" w:rsidRDefault="00FE09A3" w:rsidP="00FE09A3">
      <w:pPr>
        <w:ind w:firstLine="1440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rPr>
          <w:rFonts w:ascii="Arial" w:hAnsi="Arial" w:cs="Arial"/>
          <w:sz w:val="24"/>
          <w:szCs w:val="24"/>
        </w:rPr>
      </w:pPr>
    </w:p>
    <w:p w:rsidR="00215BBE" w:rsidRDefault="00215BBE" w:rsidP="00FE09A3">
      <w:pPr>
        <w:ind w:firstLine="1440"/>
        <w:rPr>
          <w:rFonts w:ascii="Arial" w:hAnsi="Arial" w:cs="Arial"/>
          <w:sz w:val="24"/>
          <w:szCs w:val="24"/>
        </w:rPr>
      </w:pPr>
    </w:p>
    <w:p w:rsidR="00215BBE" w:rsidRDefault="00215BBE" w:rsidP="00FE09A3">
      <w:pPr>
        <w:ind w:firstLine="1440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E09A3" w:rsidRDefault="00FE09A3" w:rsidP="00FE09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FE09A3" w:rsidP="00624B6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31" w:rsidRDefault="00970631">
      <w:r>
        <w:separator/>
      </w:r>
    </w:p>
  </w:endnote>
  <w:endnote w:type="continuationSeparator" w:id="0">
    <w:p w:rsidR="00970631" w:rsidRDefault="0097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31" w:rsidRDefault="00970631">
      <w:r>
        <w:separator/>
      </w:r>
    </w:p>
  </w:footnote>
  <w:footnote w:type="continuationSeparator" w:id="0">
    <w:p w:rsidR="00970631" w:rsidRDefault="00970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34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34FA" w:rsidRPr="00CC34FA" w:rsidRDefault="00CC34FA" w:rsidP="00CC34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34FA">
                  <w:rPr>
                    <w:rFonts w:ascii="Arial" w:hAnsi="Arial" w:cs="Arial"/>
                    <w:b/>
                  </w:rPr>
                  <w:t>PROTOCOLO Nº: 08491/2013     DATA: 23/08/2013     HORA: 14:02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24474"/>
    <w:rsid w:val="000F5727"/>
    <w:rsid w:val="001A49D2"/>
    <w:rsid w:val="001B478A"/>
    <w:rsid w:val="001D1394"/>
    <w:rsid w:val="00215BBE"/>
    <w:rsid w:val="0023626F"/>
    <w:rsid w:val="0033648A"/>
    <w:rsid w:val="00364F93"/>
    <w:rsid w:val="00373483"/>
    <w:rsid w:val="003D3AA8"/>
    <w:rsid w:val="004136CB"/>
    <w:rsid w:val="00434D4E"/>
    <w:rsid w:val="00454EAC"/>
    <w:rsid w:val="00466D3F"/>
    <w:rsid w:val="0049057E"/>
    <w:rsid w:val="004B57DB"/>
    <w:rsid w:val="004C0029"/>
    <w:rsid w:val="004C67DE"/>
    <w:rsid w:val="004F6BAB"/>
    <w:rsid w:val="00530458"/>
    <w:rsid w:val="005371E8"/>
    <w:rsid w:val="00624B60"/>
    <w:rsid w:val="006C67D9"/>
    <w:rsid w:val="00705ABB"/>
    <w:rsid w:val="007673DE"/>
    <w:rsid w:val="00785E59"/>
    <w:rsid w:val="00897D98"/>
    <w:rsid w:val="008F3DD6"/>
    <w:rsid w:val="008F7E42"/>
    <w:rsid w:val="00970631"/>
    <w:rsid w:val="00987A78"/>
    <w:rsid w:val="009A7C1A"/>
    <w:rsid w:val="009D745D"/>
    <w:rsid w:val="009F196D"/>
    <w:rsid w:val="00A44025"/>
    <w:rsid w:val="00A71CAF"/>
    <w:rsid w:val="00A9035B"/>
    <w:rsid w:val="00AE702A"/>
    <w:rsid w:val="00B63926"/>
    <w:rsid w:val="00B778F3"/>
    <w:rsid w:val="00C846AE"/>
    <w:rsid w:val="00CC34FA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2024A"/>
    <w:rsid w:val="00F81741"/>
    <w:rsid w:val="00FB04BB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