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93000" w:rsidRDefault="00393000" w:rsidP="00393000">
      <w:pPr>
        <w:ind w:left="4536"/>
        <w:jc w:val="both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sz w:val="24"/>
        </w:rPr>
        <w:t xml:space="preserve">Sugere ao Poder Executivo Municipal o recapeamento asfáltico de toda a sua extensão na </w:t>
      </w:r>
      <w:r w:rsidR="00FC4679">
        <w:rPr>
          <w:rFonts w:ascii="Arial" w:eastAsia="Arial" w:hAnsi="Arial" w:cs="Arial"/>
          <w:sz w:val="24"/>
        </w:rPr>
        <w:t xml:space="preserve">Rua </w:t>
      </w:r>
      <w:r w:rsidR="006F53EC">
        <w:rPr>
          <w:rFonts w:ascii="Arial" w:eastAsia="Arial" w:hAnsi="Arial" w:cs="Arial"/>
          <w:sz w:val="24"/>
        </w:rPr>
        <w:t>Roberto Matias</w:t>
      </w:r>
      <w:r w:rsidR="001A37DF">
        <w:rPr>
          <w:rFonts w:ascii="Arial" w:eastAsia="Arial" w:hAnsi="Arial" w:cs="Arial"/>
          <w:sz w:val="24"/>
        </w:rPr>
        <w:t xml:space="preserve"> no bairro Planalto do Sol</w:t>
      </w:r>
      <w:r w:rsidR="00FC4679">
        <w:rPr>
          <w:rFonts w:ascii="Arial" w:eastAsia="Arial" w:hAnsi="Arial" w:cs="Arial"/>
          <w:sz w:val="24"/>
        </w:rPr>
        <w:t>, neste município.</w:t>
      </w:r>
      <w:r>
        <w:rPr>
          <w:rFonts w:ascii="Arial" w:eastAsia="Arial" w:hAnsi="Arial" w:cs="Arial"/>
          <w:sz w:val="24"/>
        </w:rPr>
        <w:t xml:space="preserve"> </w:t>
      </w:r>
    </w:p>
    <w:bookmarkEnd w:id="0"/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promova </w:t>
      </w:r>
      <w:r w:rsidR="00FC4679">
        <w:rPr>
          <w:rFonts w:ascii="Arial" w:eastAsia="Arial" w:hAnsi="Arial" w:cs="Arial"/>
          <w:sz w:val="24"/>
        </w:rPr>
        <w:t xml:space="preserve">o recapeamento asfáltico de toda a sua extensão na Rua </w:t>
      </w:r>
      <w:r w:rsidR="006F53EC">
        <w:rPr>
          <w:rFonts w:ascii="Arial" w:eastAsia="Arial" w:hAnsi="Arial" w:cs="Arial"/>
          <w:sz w:val="24"/>
        </w:rPr>
        <w:t>Roberto Matias</w:t>
      </w:r>
      <w:r w:rsidR="001A37DF">
        <w:rPr>
          <w:rFonts w:ascii="Arial" w:eastAsia="Arial" w:hAnsi="Arial" w:cs="Arial"/>
          <w:sz w:val="24"/>
        </w:rPr>
        <w:t xml:space="preserve"> no bairro Planalto do Sol</w:t>
      </w:r>
      <w:r w:rsidR="00FC4679">
        <w:rPr>
          <w:rFonts w:ascii="Arial" w:eastAsia="Arial" w:hAnsi="Arial" w:cs="Arial"/>
          <w:sz w:val="24"/>
        </w:rPr>
        <w:t>, neste município</w:t>
      </w:r>
      <w:r>
        <w:rPr>
          <w:rFonts w:ascii="Arial" w:eastAsia="Arial" w:hAnsi="Arial" w:cs="Arial"/>
          <w:sz w:val="24"/>
        </w:rPr>
        <w:t>.</w:t>
      </w: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393000" w:rsidRDefault="00393000" w:rsidP="0039300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</w:t>
      </w: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Esta vereadora foi procurada por munícipes que moram nestas avenidas e conforme visita realizada “in loco”, pode constatar estado de degradação da malha asfáltica das referidas via pública, fato este que prejudica as condições de tráfego e potencializa a ocorrência de acidentes, bem como o surgimento de avarias nos veículos automotores que por esta via diariamente trafegam. </w:t>
      </w:r>
    </w:p>
    <w:p w:rsidR="00393000" w:rsidRDefault="00393000" w:rsidP="00393000">
      <w:pPr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Plenário “Dr. Tancredo Neves”, em </w:t>
      </w:r>
      <w:r w:rsidR="00FC4679">
        <w:rPr>
          <w:rFonts w:ascii="Arial" w:eastAsia="Arial" w:hAnsi="Arial" w:cs="Arial"/>
          <w:sz w:val="24"/>
        </w:rPr>
        <w:t>15</w:t>
      </w:r>
      <w:r>
        <w:rPr>
          <w:rFonts w:ascii="Arial" w:eastAsia="Arial" w:hAnsi="Arial" w:cs="Arial"/>
          <w:sz w:val="24"/>
        </w:rPr>
        <w:t xml:space="preserve"> de Fevereiro de 2019.</w:t>
      </w: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Germina </w:t>
      </w:r>
      <w:proofErr w:type="spellStart"/>
      <w:r>
        <w:rPr>
          <w:rFonts w:ascii="Arial" w:eastAsia="Arial" w:hAnsi="Arial" w:cs="Arial"/>
          <w:b/>
          <w:sz w:val="24"/>
        </w:rPr>
        <w:t>Dottori</w:t>
      </w:r>
      <w:proofErr w:type="spellEnd"/>
    </w:p>
    <w:p w:rsidR="00393000" w:rsidRDefault="00393000" w:rsidP="00393000">
      <w:pPr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-Vereadora PV-</w:t>
      </w:r>
    </w:p>
    <w:p w:rsidR="009F196D" w:rsidRPr="00CF7F49" w:rsidRDefault="009F196D" w:rsidP="00393000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EED" w:rsidRDefault="00F31EED">
      <w:r>
        <w:separator/>
      </w:r>
    </w:p>
  </w:endnote>
  <w:endnote w:type="continuationSeparator" w:id="0">
    <w:p w:rsidR="00F31EED" w:rsidRDefault="00F3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EED" w:rsidRDefault="00F31EED">
      <w:r>
        <w:separator/>
      </w:r>
    </w:p>
  </w:footnote>
  <w:footnote w:type="continuationSeparator" w:id="0">
    <w:p w:rsidR="00F31EED" w:rsidRDefault="00F31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30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930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930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12e2a8cb404b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37DF"/>
    <w:rsid w:val="001B478A"/>
    <w:rsid w:val="001D1394"/>
    <w:rsid w:val="0033648A"/>
    <w:rsid w:val="003728B8"/>
    <w:rsid w:val="00373483"/>
    <w:rsid w:val="00393000"/>
    <w:rsid w:val="003D3AA8"/>
    <w:rsid w:val="00454EAC"/>
    <w:rsid w:val="0049057E"/>
    <w:rsid w:val="004B57DB"/>
    <w:rsid w:val="004C67DE"/>
    <w:rsid w:val="006F53EC"/>
    <w:rsid w:val="00705ABB"/>
    <w:rsid w:val="007B3269"/>
    <w:rsid w:val="009F196D"/>
    <w:rsid w:val="00A71CAF"/>
    <w:rsid w:val="00A9035B"/>
    <w:rsid w:val="00A926EF"/>
    <w:rsid w:val="00AC1A54"/>
    <w:rsid w:val="00AE702A"/>
    <w:rsid w:val="00C86D10"/>
    <w:rsid w:val="00CD613B"/>
    <w:rsid w:val="00CF7F49"/>
    <w:rsid w:val="00D26CB3"/>
    <w:rsid w:val="00D3656F"/>
    <w:rsid w:val="00D551ED"/>
    <w:rsid w:val="00E84AA3"/>
    <w:rsid w:val="00E903BB"/>
    <w:rsid w:val="00EB7D7D"/>
    <w:rsid w:val="00EE7983"/>
    <w:rsid w:val="00F16623"/>
    <w:rsid w:val="00F31EED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2fb10a-21d1-40f3-908a-84d0a0648ec8.png" Id="R9fe4da17ef9341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2fb10a-21d1-40f3-908a-84d0a0648ec8.png" Id="R6112e2a8cb404b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2019-02-15T12:32:00Z</dcterms:created>
  <dcterms:modified xsi:type="dcterms:W3CDTF">2019-02-15T12:32:00Z</dcterms:modified>
</cp:coreProperties>
</file>