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64A4D">
        <w:rPr>
          <w:rFonts w:ascii="Arial" w:hAnsi="Arial" w:cs="Arial"/>
          <w:sz w:val="24"/>
          <w:szCs w:val="24"/>
        </w:rPr>
        <w:t>verifique a possibilidade de arborizar a extensão do Corredor Metropolitano</w:t>
      </w:r>
      <w:r w:rsidR="00D179A3">
        <w:rPr>
          <w:rFonts w:ascii="Arial" w:hAnsi="Arial" w:cs="Arial"/>
          <w:sz w:val="24"/>
          <w:szCs w:val="24"/>
        </w:rPr>
        <w:t xml:space="preserve"> onde se fizer necessário.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4A4D" w:rsidRPr="009A5E22" w:rsidRDefault="00A35AE9" w:rsidP="00964A4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64A4D">
        <w:rPr>
          <w:rFonts w:ascii="Arial" w:hAnsi="Arial" w:cs="Arial"/>
          <w:sz w:val="24"/>
          <w:szCs w:val="24"/>
        </w:rPr>
        <w:t>verifique a possibilidade de arborizar a extensão do Corredor Metropolitano</w:t>
      </w:r>
      <w:r w:rsidR="00D179A3">
        <w:rPr>
          <w:rFonts w:ascii="Arial" w:hAnsi="Arial" w:cs="Arial"/>
          <w:sz w:val="24"/>
          <w:szCs w:val="24"/>
        </w:rPr>
        <w:t xml:space="preserve"> onde se fizer necessário</w:t>
      </w:r>
      <w:r w:rsidR="00964A4D">
        <w:rPr>
          <w:rFonts w:ascii="Arial" w:hAnsi="Arial" w:cs="Arial"/>
          <w:sz w:val="24"/>
          <w:szCs w:val="24"/>
        </w:rPr>
        <w:t>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5115B3">
        <w:rPr>
          <w:rFonts w:ascii="Arial" w:hAnsi="Arial" w:cs="Arial"/>
          <w:sz w:val="24"/>
          <w:szCs w:val="24"/>
        </w:rPr>
        <w:t>recentemente foi liberado o Corredor Metropolitano e existem trechos</w:t>
      </w:r>
      <w:r w:rsidR="00C77234">
        <w:rPr>
          <w:rFonts w:ascii="Arial" w:hAnsi="Arial" w:cs="Arial"/>
          <w:sz w:val="24"/>
          <w:szCs w:val="24"/>
        </w:rPr>
        <w:t xml:space="preserve"> que são</w:t>
      </w:r>
      <w:r w:rsidR="005115B3">
        <w:rPr>
          <w:rFonts w:ascii="Arial" w:hAnsi="Arial" w:cs="Arial"/>
          <w:sz w:val="24"/>
          <w:szCs w:val="24"/>
        </w:rPr>
        <w:t xml:space="preserve"> usados para fazer caminhadas que não possuem arborização</w:t>
      </w:r>
      <w:r w:rsidR="00C77234">
        <w:rPr>
          <w:rFonts w:ascii="Arial" w:hAnsi="Arial" w:cs="Arial"/>
          <w:sz w:val="24"/>
          <w:szCs w:val="24"/>
        </w:rPr>
        <w:t>. Essa ação</w:t>
      </w:r>
      <w:r w:rsidR="005115B3">
        <w:rPr>
          <w:rFonts w:ascii="Arial" w:hAnsi="Arial" w:cs="Arial"/>
          <w:sz w:val="24"/>
          <w:szCs w:val="24"/>
        </w:rPr>
        <w:t xml:space="preserve"> trará benefícios ao meio ambiente </w:t>
      </w:r>
      <w:r w:rsidR="00C77234">
        <w:rPr>
          <w:rFonts w:ascii="Arial" w:hAnsi="Arial" w:cs="Arial"/>
          <w:sz w:val="24"/>
          <w:szCs w:val="24"/>
        </w:rPr>
        <w:t>além de</w:t>
      </w:r>
      <w:r w:rsidR="005115B3">
        <w:rPr>
          <w:rFonts w:ascii="Arial" w:hAnsi="Arial" w:cs="Arial"/>
          <w:sz w:val="24"/>
          <w:szCs w:val="24"/>
        </w:rPr>
        <w:t xml:space="preserve"> so</w:t>
      </w:r>
      <w:r w:rsidR="00C77234">
        <w:rPr>
          <w:rFonts w:ascii="Arial" w:hAnsi="Arial" w:cs="Arial"/>
          <w:sz w:val="24"/>
          <w:szCs w:val="24"/>
        </w:rPr>
        <w:t>m</w:t>
      </w:r>
      <w:r w:rsidR="005115B3">
        <w:rPr>
          <w:rFonts w:ascii="Arial" w:hAnsi="Arial" w:cs="Arial"/>
          <w:sz w:val="24"/>
          <w:szCs w:val="24"/>
        </w:rPr>
        <w:t>bra para os caminhantes.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D436EC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B3" w:rsidRDefault="005115B3">
      <w:r>
        <w:separator/>
      </w:r>
    </w:p>
  </w:endnote>
  <w:endnote w:type="continuationSeparator" w:id="0">
    <w:p w:rsidR="005115B3" w:rsidRDefault="0051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B3" w:rsidRDefault="005115B3">
      <w:r>
        <w:separator/>
      </w:r>
    </w:p>
  </w:footnote>
  <w:footnote w:type="continuationSeparator" w:id="0">
    <w:p w:rsidR="005115B3" w:rsidRDefault="00511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B3" w:rsidRDefault="005115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671844" wp14:editId="581AC5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115B3" w:rsidRPr="00AE702A" w:rsidRDefault="005115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115B3" w:rsidRPr="00D26CB3" w:rsidRDefault="005115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9A7B" wp14:editId="15471E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115B3" w:rsidRDefault="005115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85EFE9" wp14:editId="0851886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70f1d8654d47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4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15B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4D12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4A4D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77234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179A3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78d8bb-7bb6-4063-a231-e3a8d80d9692.png" Id="R7f88dc4ceb6746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78d8bb-7bb6-4063-a231-e3a8d80d9692.png" Id="R5170f1d8654d47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6DE5-2A14-4E17-93FD-3481B418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2019-02-15T12:45:00Z</dcterms:modified>
</cp:coreProperties>
</file>