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669AE">
        <w:rPr>
          <w:rFonts w:ascii="Arial" w:hAnsi="Arial" w:cs="Arial"/>
        </w:rPr>
        <w:t>04887</w:t>
      </w:r>
      <w:r>
        <w:rPr>
          <w:rFonts w:ascii="Arial" w:hAnsi="Arial" w:cs="Arial"/>
        </w:rPr>
        <w:t>/</w:t>
      </w:r>
      <w:r w:rsidR="006669A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A38B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buracos na esquina da Rua Joaquim Pinto de Oliveira com a Av. Alonso Keese Dods</w:t>
      </w:r>
      <w:r w:rsidR="004B02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n, no bairro Planalto do Sol ll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DA38B5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38B5">
        <w:rPr>
          <w:rFonts w:ascii="Arial" w:hAnsi="Arial" w:cs="Arial"/>
          <w:sz w:val="24"/>
          <w:szCs w:val="24"/>
        </w:rPr>
        <w:t>a operação tapa – buracos na esquina da Rua Joaquim Pinto de Oliveira com a Av. Alonso Keese Dods</w:t>
      </w:r>
      <w:r w:rsidR="004B02C8">
        <w:rPr>
          <w:rFonts w:ascii="Arial" w:hAnsi="Arial" w:cs="Arial"/>
          <w:sz w:val="24"/>
          <w:szCs w:val="24"/>
        </w:rPr>
        <w:t>o</w:t>
      </w:r>
      <w:r w:rsidR="00DA38B5">
        <w:rPr>
          <w:rFonts w:ascii="Arial" w:hAnsi="Arial" w:cs="Arial"/>
          <w:sz w:val="24"/>
          <w:szCs w:val="24"/>
        </w:rPr>
        <w:t>n, no bairro Planalto do Sol ll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A38B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informando que este buraco já ocasionou acidente com bicicleta e moto, e provoca prejuízo em carros, motos, bicicletas que transitam pelo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A38B5">
        <w:rPr>
          <w:rFonts w:ascii="Arial" w:hAnsi="Arial" w:cs="Arial"/>
          <w:sz w:val="24"/>
          <w:szCs w:val="24"/>
        </w:rPr>
        <w:t>s”, em 30 de agosto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A38B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DD" w:rsidRDefault="00430CDD">
      <w:r>
        <w:separator/>
      </w:r>
    </w:p>
  </w:endnote>
  <w:endnote w:type="continuationSeparator" w:id="0">
    <w:p w:rsidR="00430CDD" w:rsidRDefault="0043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DD" w:rsidRDefault="00430CDD">
      <w:r>
        <w:separator/>
      </w:r>
    </w:p>
  </w:footnote>
  <w:footnote w:type="continuationSeparator" w:id="0">
    <w:p w:rsidR="00430CDD" w:rsidRDefault="00430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46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460F" w:rsidRPr="00B0460F" w:rsidRDefault="00B0460F" w:rsidP="00B046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460F">
                  <w:rPr>
                    <w:rFonts w:ascii="Arial" w:hAnsi="Arial" w:cs="Arial"/>
                    <w:b/>
                  </w:rPr>
                  <w:t>PROTOCOLO Nº: 08752/2013     DATA: 30/08/2013     HORA: 15:31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7F22"/>
    <w:rsid w:val="001D1394"/>
    <w:rsid w:val="0033648A"/>
    <w:rsid w:val="00373483"/>
    <w:rsid w:val="003D3AA8"/>
    <w:rsid w:val="00430CDD"/>
    <w:rsid w:val="00454EAC"/>
    <w:rsid w:val="0049057E"/>
    <w:rsid w:val="004B02C8"/>
    <w:rsid w:val="004B57DB"/>
    <w:rsid w:val="004C67DE"/>
    <w:rsid w:val="006669AE"/>
    <w:rsid w:val="00705ABB"/>
    <w:rsid w:val="009F196D"/>
    <w:rsid w:val="00A71CAF"/>
    <w:rsid w:val="00A9035B"/>
    <w:rsid w:val="00AC1A54"/>
    <w:rsid w:val="00AC7630"/>
    <w:rsid w:val="00AE702A"/>
    <w:rsid w:val="00B0460F"/>
    <w:rsid w:val="00B619B1"/>
    <w:rsid w:val="00C16CEC"/>
    <w:rsid w:val="00CD613B"/>
    <w:rsid w:val="00CF7F49"/>
    <w:rsid w:val="00D26CB3"/>
    <w:rsid w:val="00DA38B5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