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7998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6541C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6541CB">
        <w:rPr>
          <w:rFonts w:ascii="Arial" w:hAnsi="Arial" w:cs="Arial"/>
          <w:sz w:val="24"/>
          <w:szCs w:val="24"/>
        </w:rPr>
        <w:t>a</w:t>
      </w:r>
      <w:proofErr w:type="gramEnd"/>
      <w:r w:rsidR="006541CB">
        <w:rPr>
          <w:rFonts w:ascii="Arial" w:hAnsi="Arial" w:cs="Arial"/>
          <w:sz w:val="24"/>
          <w:szCs w:val="24"/>
        </w:rPr>
        <w:t xml:space="preserve"> retomada de estudos para acesso ao Distrito Industrial pela Avenida Inter</w:t>
      </w:r>
      <w:r w:rsidR="00F110EF">
        <w:rPr>
          <w:rFonts w:ascii="Arial" w:hAnsi="Arial" w:cs="Arial"/>
          <w:sz w:val="24"/>
          <w:szCs w:val="24"/>
        </w:rPr>
        <w:t>distrital Emilio Romi ou outra via pela SP 304.</w:t>
      </w:r>
    </w:p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B41C99">
        <w:rPr>
          <w:rFonts w:ascii="Arial" w:hAnsi="Arial" w:cs="Arial"/>
          <w:sz w:val="24"/>
          <w:szCs w:val="24"/>
        </w:rPr>
        <w:t>a</w:t>
      </w:r>
      <w:proofErr w:type="gramEnd"/>
      <w:r w:rsidR="00B41C99" w:rsidRPr="00B41C99">
        <w:rPr>
          <w:rFonts w:ascii="Arial" w:hAnsi="Arial" w:cs="Arial"/>
          <w:sz w:val="24"/>
          <w:szCs w:val="24"/>
        </w:rPr>
        <w:t xml:space="preserve"> </w:t>
      </w:r>
      <w:r w:rsidR="00F110EF">
        <w:rPr>
          <w:rFonts w:ascii="Arial" w:hAnsi="Arial" w:cs="Arial"/>
          <w:sz w:val="24"/>
          <w:szCs w:val="24"/>
        </w:rPr>
        <w:t xml:space="preserve"> retomada de estudos para acesso ao Distrito Industrial pela Avenida Interdistrital Emilio Romi ou outra via pela SP 304</w:t>
      </w:r>
      <w:r w:rsidR="003F7998" w:rsidRPr="003F7998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F110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110EF" w:rsidRDefault="00F110EF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Empresários</w:t>
      </w:r>
      <w:r w:rsidR="003F7998">
        <w:rPr>
          <w:rFonts w:ascii="Arial" w:hAnsi="Arial" w:cs="Arial"/>
          <w:sz w:val="24"/>
          <w:szCs w:val="24"/>
        </w:rPr>
        <w:t xml:space="preserve">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>
        <w:rPr>
          <w:rFonts w:ascii="Arial" w:hAnsi="Arial" w:cs="Arial"/>
          <w:sz w:val="24"/>
          <w:szCs w:val="24"/>
        </w:rPr>
        <w:t>retoma</w:t>
      </w:r>
      <w:r>
        <w:rPr>
          <w:rFonts w:ascii="Arial" w:hAnsi="Arial" w:cs="Arial"/>
          <w:sz w:val="24"/>
          <w:szCs w:val="24"/>
        </w:rPr>
        <w:t>r os</w:t>
      </w:r>
      <w:r>
        <w:rPr>
          <w:rFonts w:ascii="Arial" w:hAnsi="Arial" w:cs="Arial"/>
          <w:sz w:val="24"/>
          <w:szCs w:val="24"/>
        </w:rPr>
        <w:t xml:space="preserve"> de estudos para acesso ao Distrito Industrial pela Avenida Interdistrital Emilio Romi ou outra via pela SP 304</w:t>
      </w:r>
      <w:r>
        <w:rPr>
          <w:rFonts w:ascii="Arial" w:hAnsi="Arial" w:cs="Arial"/>
          <w:sz w:val="24"/>
          <w:szCs w:val="24"/>
        </w:rPr>
        <w:t>, visando facilitar entrada e saída de veículos, principalmente de cargas.</w:t>
      </w:r>
    </w:p>
    <w:p w:rsidR="00F110EF" w:rsidRDefault="00F110EF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1e9a36ebc54b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f2bc18-10d7-45d2-8db6-b9665a057a19.png" Id="Reab640493ff743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f2bc18-10d7-45d2-8db6-b9665a057a19.png" Id="R2b1e9a36ebc54b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2019-02-13T16:45:00Z</dcterms:created>
  <dcterms:modified xsi:type="dcterms:W3CDTF">2019-02-13T16:48:00Z</dcterms:modified>
</cp:coreProperties>
</file>