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7B4180">
        <w:rPr>
          <w:rFonts w:ascii="Arial" w:hAnsi="Arial" w:cs="Arial"/>
        </w:rPr>
        <w:t>04940</w:t>
      </w:r>
      <w:r w:rsidRPr="00F75516">
        <w:rPr>
          <w:rFonts w:ascii="Arial" w:hAnsi="Arial" w:cs="Arial"/>
        </w:rPr>
        <w:t>/</w:t>
      </w:r>
      <w:r w:rsidR="007B4180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5A0E8F">
        <w:rPr>
          <w:rFonts w:ascii="Arial" w:hAnsi="Arial" w:cs="Arial"/>
          <w:sz w:val="24"/>
          <w:szCs w:val="24"/>
        </w:rPr>
        <w:t>,</w:t>
      </w:r>
      <w:r w:rsidR="008D2332">
        <w:rPr>
          <w:rFonts w:ascii="Arial" w:hAnsi="Arial" w:cs="Arial"/>
          <w:sz w:val="24"/>
          <w:szCs w:val="24"/>
        </w:rPr>
        <w:t xml:space="preserve"> que efetue</w:t>
      </w:r>
      <w:r w:rsidR="007337ED">
        <w:rPr>
          <w:rFonts w:ascii="Arial" w:hAnsi="Arial" w:cs="Arial"/>
          <w:sz w:val="24"/>
          <w:szCs w:val="24"/>
        </w:rPr>
        <w:t xml:space="preserve"> </w:t>
      </w:r>
      <w:r w:rsidR="004C4955">
        <w:rPr>
          <w:rFonts w:ascii="Arial" w:hAnsi="Arial" w:cs="Arial"/>
          <w:sz w:val="24"/>
          <w:szCs w:val="24"/>
        </w:rPr>
        <w:t>estudos quanto a instalação de redutor de velocidade em Rua próxima ao Centro</w:t>
      </w:r>
      <w:r w:rsidR="00C85B4D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7337ED">
        <w:rPr>
          <w:rFonts w:ascii="Arial" w:hAnsi="Arial" w:cs="Arial"/>
          <w:bCs/>
          <w:sz w:val="24"/>
          <w:szCs w:val="24"/>
        </w:rPr>
        <w:t>m</w:t>
      </w:r>
      <w:r w:rsidR="00C85B4D">
        <w:rPr>
          <w:rFonts w:ascii="Arial" w:hAnsi="Arial" w:cs="Arial"/>
          <w:bCs/>
          <w:sz w:val="24"/>
          <w:szCs w:val="24"/>
        </w:rPr>
        <w:t xml:space="preserve">édio do Setor competente, </w:t>
      </w:r>
      <w:r w:rsidR="004C4955">
        <w:rPr>
          <w:rFonts w:ascii="Arial" w:hAnsi="Arial" w:cs="Arial"/>
          <w:bCs/>
          <w:sz w:val="24"/>
          <w:szCs w:val="24"/>
        </w:rPr>
        <w:t>efetue estudos</w:t>
      </w:r>
      <w:r w:rsidR="007B084B">
        <w:rPr>
          <w:rFonts w:ascii="Arial" w:hAnsi="Arial" w:cs="Arial"/>
          <w:bCs/>
          <w:sz w:val="24"/>
          <w:szCs w:val="24"/>
        </w:rPr>
        <w:t>,</w:t>
      </w:r>
      <w:r w:rsidR="004C4955">
        <w:rPr>
          <w:rFonts w:ascii="Arial" w:hAnsi="Arial" w:cs="Arial"/>
          <w:bCs/>
          <w:sz w:val="24"/>
          <w:szCs w:val="24"/>
        </w:rPr>
        <w:t xml:space="preserve"> quanto a instalação de redutor de velocidade na Rua Inácio Antônio, entre as Ruas General Osorio e Floriano Peixoto no Centro.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D2332" w:rsidRPr="00F75516" w:rsidRDefault="004C4955" w:rsidP="007337ED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pedem a instalação do redutor</w:t>
      </w:r>
      <w:r w:rsidR="007B084B">
        <w:rPr>
          <w:rFonts w:ascii="Arial" w:hAnsi="Arial" w:cs="Arial"/>
        </w:rPr>
        <w:t xml:space="preserve"> de velocidade</w:t>
      </w:r>
      <w:r>
        <w:rPr>
          <w:rFonts w:ascii="Arial" w:hAnsi="Arial" w:cs="Arial"/>
        </w:rPr>
        <w:t xml:space="preserve">, na referida rua, local onde funciona uma oficina </w:t>
      </w:r>
      <w:r w:rsidR="007B084B">
        <w:rPr>
          <w:rFonts w:ascii="Arial" w:hAnsi="Arial" w:cs="Arial"/>
        </w:rPr>
        <w:t xml:space="preserve">mecânica </w:t>
      </w:r>
      <w:r>
        <w:rPr>
          <w:rFonts w:ascii="Arial" w:hAnsi="Arial" w:cs="Arial"/>
        </w:rPr>
        <w:t>muito movimentada. Existe ainda</w:t>
      </w:r>
      <w:r w:rsidR="00F60DBA">
        <w:rPr>
          <w:rFonts w:ascii="Arial" w:hAnsi="Arial" w:cs="Arial"/>
        </w:rPr>
        <w:t>, próximo dali um edifício, o qual os moradores reivindicam a instalação da lombada há anos.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2A2C13">
        <w:rPr>
          <w:rFonts w:ascii="Arial" w:hAnsi="Arial" w:cs="Arial"/>
          <w:sz w:val="24"/>
          <w:szCs w:val="24"/>
        </w:rPr>
        <w:t>nário “Dr. Tancredo Neves”, em 06 de 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2A2C13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A2C1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A7F" w:rsidRDefault="00C85A7F">
      <w:r>
        <w:separator/>
      </w:r>
    </w:p>
  </w:endnote>
  <w:endnote w:type="continuationSeparator" w:id="0">
    <w:p w:rsidR="00C85A7F" w:rsidRDefault="00C85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A7F" w:rsidRDefault="00C85A7F">
      <w:r>
        <w:separator/>
      </w:r>
    </w:p>
  </w:footnote>
  <w:footnote w:type="continuationSeparator" w:id="0">
    <w:p w:rsidR="00C85A7F" w:rsidRDefault="00C85A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96AD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96AD3" w:rsidRPr="00D96AD3" w:rsidRDefault="00D96AD3" w:rsidP="00D96AD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96AD3">
                  <w:rPr>
                    <w:rFonts w:ascii="Arial" w:hAnsi="Arial" w:cs="Arial"/>
                    <w:b/>
                  </w:rPr>
                  <w:t>PROTOCOLO Nº: 08897/2013     DATA: 06/09/2013     HORA: 13:13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551E1"/>
    <w:rsid w:val="000A7F85"/>
    <w:rsid w:val="000D567C"/>
    <w:rsid w:val="001B478A"/>
    <w:rsid w:val="001D1394"/>
    <w:rsid w:val="002A2C13"/>
    <w:rsid w:val="0033648A"/>
    <w:rsid w:val="00373483"/>
    <w:rsid w:val="003A1B64"/>
    <w:rsid w:val="003D3AA8"/>
    <w:rsid w:val="003F428F"/>
    <w:rsid w:val="00454EAC"/>
    <w:rsid w:val="0049057E"/>
    <w:rsid w:val="004B57DB"/>
    <w:rsid w:val="004C4955"/>
    <w:rsid w:val="004C67DE"/>
    <w:rsid w:val="005A0E8F"/>
    <w:rsid w:val="00705ABB"/>
    <w:rsid w:val="007337ED"/>
    <w:rsid w:val="00752BDD"/>
    <w:rsid w:val="007B084B"/>
    <w:rsid w:val="007B4180"/>
    <w:rsid w:val="008D2332"/>
    <w:rsid w:val="009F196D"/>
    <w:rsid w:val="00A35AE9"/>
    <w:rsid w:val="00A71CAF"/>
    <w:rsid w:val="00A9035B"/>
    <w:rsid w:val="00AE702A"/>
    <w:rsid w:val="00C85A7F"/>
    <w:rsid w:val="00C85B4D"/>
    <w:rsid w:val="00CD613B"/>
    <w:rsid w:val="00CF7F49"/>
    <w:rsid w:val="00D26CB3"/>
    <w:rsid w:val="00D96AD3"/>
    <w:rsid w:val="00E27A8C"/>
    <w:rsid w:val="00E903BB"/>
    <w:rsid w:val="00EB7D7D"/>
    <w:rsid w:val="00EC6F81"/>
    <w:rsid w:val="00EE7983"/>
    <w:rsid w:val="00F16623"/>
    <w:rsid w:val="00F60DBA"/>
    <w:rsid w:val="00F64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