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54E2C">
        <w:rPr>
          <w:rFonts w:ascii="Arial" w:hAnsi="Arial" w:cs="Arial"/>
        </w:rPr>
        <w:t>04974</w:t>
      </w:r>
      <w:r>
        <w:rPr>
          <w:rFonts w:ascii="Arial" w:hAnsi="Arial" w:cs="Arial"/>
        </w:rPr>
        <w:t>/</w:t>
      </w:r>
      <w:r w:rsidR="00854E2C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4E614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CE548F" w:rsidRPr="00CE548F">
        <w:rPr>
          <w:rFonts w:ascii="Arial" w:hAnsi="Arial" w:cs="Arial"/>
        </w:rPr>
        <w:t xml:space="preserve"> </w:t>
      </w:r>
      <w:r w:rsidR="00CE548F" w:rsidRPr="00CE548F">
        <w:rPr>
          <w:rFonts w:ascii="Arial" w:hAnsi="Arial" w:cs="Arial"/>
          <w:sz w:val="24"/>
          <w:szCs w:val="24"/>
        </w:rPr>
        <w:t>que intensifique o policiamento no bairro Dona Regina.</w:t>
      </w:r>
    </w:p>
    <w:p w:rsidR="001514A9" w:rsidRDefault="001514A9" w:rsidP="004E614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</w:t>
      </w:r>
      <w:r w:rsidR="009C32B4">
        <w:rPr>
          <w:rFonts w:ascii="Arial" w:hAnsi="Arial" w:cs="Arial"/>
          <w:bCs/>
          <w:sz w:val="24"/>
          <w:szCs w:val="24"/>
        </w:rPr>
        <w:t xml:space="preserve"> </w:t>
      </w:r>
      <w:r w:rsidR="009C32B4">
        <w:rPr>
          <w:rFonts w:ascii="Arial" w:hAnsi="Arial" w:cs="Arial"/>
          <w:sz w:val="24"/>
          <w:szCs w:val="24"/>
        </w:rPr>
        <w:t xml:space="preserve">a realização de policiamento no bairro </w:t>
      </w:r>
      <w:r w:rsidR="00CE548F">
        <w:rPr>
          <w:rFonts w:ascii="Arial" w:hAnsi="Arial" w:cs="Arial"/>
          <w:sz w:val="24"/>
          <w:szCs w:val="24"/>
        </w:rPr>
        <w:t>Dona Regina</w:t>
      </w:r>
      <w:r w:rsidR="00A12783">
        <w:rPr>
          <w:rFonts w:ascii="Arial" w:hAnsi="Arial" w:cs="Arial"/>
          <w:sz w:val="24"/>
          <w:szCs w:val="24"/>
        </w:rPr>
        <w:t>,</w:t>
      </w:r>
      <w:r w:rsidR="00A1278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614E" w:rsidRPr="004E614E" w:rsidRDefault="004E614E" w:rsidP="00A12783">
      <w:pPr>
        <w:jc w:val="center"/>
        <w:rPr>
          <w:rFonts w:ascii="Arial" w:hAnsi="Arial" w:cs="Arial"/>
          <w:b/>
          <w:sz w:val="24"/>
          <w:szCs w:val="24"/>
        </w:rPr>
      </w:pPr>
    </w:p>
    <w:p w:rsidR="004E614E" w:rsidRDefault="00A12783" w:rsidP="009C32B4">
      <w:pPr>
        <w:pStyle w:val="Recuodecorpodetexto"/>
        <w:tabs>
          <w:tab w:val="left" w:pos="1440"/>
        </w:tabs>
        <w:ind w:left="0"/>
        <w:rPr>
          <w:rFonts w:ascii="Arial" w:hAnsi="Arial" w:cs="Arial"/>
        </w:rPr>
      </w:pPr>
      <w:r w:rsidRPr="00A12783">
        <w:rPr>
          <w:rFonts w:ascii="Arial" w:hAnsi="Arial" w:cs="Arial"/>
        </w:rPr>
        <w:t>Munícipes procuraram este vereador solicitando um maior</w:t>
      </w:r>
      <w:r>
        <w:t xml:space="preserve"> </w:t>
      </w:r>
      <w:r w:rsidR="001514A9">
        <w:rPr>
          <w:rFonts w:ascii="Arial" w:hAnsi="Arial" w:cs="Arial"/>
        </w:rPr>
        <w:t>policiamen</w:t>
      </w:r>
      <w:r w:rsidR="00CE548F">
        <w:rPr>
          <w:rFonts w:ascii="Arial" w:hAnsi="Arial" w:cs="Arial"/>
        </w:rPr>
        <w:t>to no bairro</w:t>
      </w:r>
      <w:r w:rsidRPr="00A12783">
        <w:rPr>
          <w:rFonts w:ascii="Arial" w:hAnsi="Arial" w:cs="Arial"/>
        </w:rPr>
        <w:t>, pois constantemente os moradores se deparam com usuários de drogas</w:t>
      </w:r>
      <w:r>
        <w:rPr>
          <w:rFonts w:ascii="Arial" w:hAnsi="Arial" w:cs="Arial"/>
        </w:rPr>
        <w:t>, furtos</w:t>
      </w:r>
      <w:r w:rsidRPr="00A12783">
        <w:rPr>
          <w:rFonts w:ascii="Arial" w:hAnsi="Arial" w:cs="Arial"/>
        </w:rPr>
        <w:t xml:space="preserve"> e pessoas suspeitas no local. Tal situação gera insegurança nos mesmos</w:t>
      </w:r>
      <w:r w:rsidR="009C32B4">
        <w:rPr>
          <w:rFonts w:ascii="Arial" w:hAnsi="Arial" w:cs="Arial"/>
        </w:rPr>
        <w:t>.</w:t>
      </w:r>
    </w:p>
    <w:p w:rsidR="001514A9" w:rsidRDefault="001514A9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14E" w:rsidRP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CE548F">
        <w:rPr>
          <w:rFonts w:ascii="Arial" w:hAnsi="Arial" w:cs="Arial"/>
          <w:sz w:val="24"/>
          <w:szCs w:val="24"/>
        </w:rPr>
        <w:t>6</w:t>
      </w:r>
      <w:r w:rsidR="0003652A">
        <w:rPr>
          <w:rFonts w:ascii="Arial" w:hAnsi="Arial" w:cs="Arial"/>
          <w:sz w:val="24"/>
          <w:szCs w:val="24"/>
        </w:rPr>
        <w:t xml:space="preserve"> </w:t>
      </w:r>
      <w:r w:rsidR="00CE548F">
        <w:rPr>
          <w:rFonts w:ascii="Arial" w:hAnsi="Arial" w:cs="Arial"/>
          <w:sz w:val="24"/>
          <w:szCs w:val="24"/>
        </w:rPr>
        <w:t>de setembro</w:t>
      </w:r>
      <w:r w:rsidR="009C32B4">
        <w:rPr>
          <w:rFonts w:ascii="Arial" w:hAnsi="Arial" w:cs="Arial"/>
          <w:sz w:val="24"/>
          <w:szCs w:val="24"/>
        </w:rPr>
        <w:t xml:space="preserve"> </w:t>
      </w:r>
      <w:r w:rsidR="0003652A">
        <w:rPr>
          <w:rFonts w:ascii="Arial" w:hAnsi="Arial" w:cs="Arial"/>
          <w:sz w:val="24"/>
          <w:szCs w:val="24"/>
        </w:rPr>
        <w:t>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935" w:rsidRDefault="007A2935">
      <w:r>
        <w:separator/>
      </w:r>
    </w:p>
  </w:endnote>
  <w:endnote w:type="continuationSeparator" w:id="0">
    <w:p w:rsidR="007A2935" w:rsidRDefault="007A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935" w:rsidRDefault="007A2935">
      <w:r>
        <w:separator/>
      </w:r>
    </w:p>
  </w:footnote>
  <w:footnote w:type="continuationSeparator" w:id="0">
    <w:p w:rsidR="007A2935" w:rsidRDefault="007A2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4B6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84B61" w:rsidRPr="00884B61" w:rsidRDefault="00884B61" w:rsidP="00884B6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84B61">
                  <w:rPr>
                    <w:rFonts w:ascii="Arial" w:hAnsi="Arial" w:cs="Arial"/>
                    <w:b/>
                  </w:rPr>
                  <w:t>PROTOCOLO Nº: 08941/2013     DATA: 06/09/2013     HORA: 15:24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1514A9"/>
    <w:rsid w:val="001B478A"/>
    <w:rsid w:val="001D1394"/>
    <w:rsid w:val="00233329"/>
    <w:rsid w:val="00306B31"/>
    <w:rsid w:val="0033648A"/>
    <w:rsid w:val="00373483"/>
    <w:rsid w:val="003B42F5"/>
    <w:rsid w:val="003D3AA8"/>
    <w:rsid w:val="00454EAC"/>
    <w:rsid w:val="0049057E"/>
    <w:rsid w:val="004B57DB"/>
    <w:rsid w:val="004C67DE"/>
    <w:rsid w:val="004E614E"/>
    <w:rsid w:val="006E2743"/>
    <w:rsid w:val="00705ABB"/>
    <w:rsid w:val="0072036D"/>
    <w:rsid w:val="007312B8"/>
    <w:rsid w:val="00734139"/>
    <w:rsid w:val="007A253D"/>
    <w:rsid w:val="007A2935"/>
    <w:rsid w:val="007F4BED"/>
    <w:rsid w:val="00854E2C"/>
    <w:rsid w:val="00884B61"/>
    <w:rsid w:val="009C32B4"/>
    <w:rsid w:val="009F196D"/>
    <w:rsid w:val="00A12783"/>
    <w:rsid w:val="00A71CAF"/>
    <w:rsid w:val="00A9035B"/>
    <w:rsid w:val="00AB64DB"/>
    <w:rsid w:val="00AC1A54"/>
    <w:rsid w:val="00AC5AEA"/>
    <w:rsid w:val="00AE702A"/>
    <w:rsid w:val="00CB384D"/>
    <w:rsid w:val="00CD613B"/>
    <w:rsid w:val="00CE548F"/>
    <w:rsid w:val="00CF7F49"/>
    <w:rsid w:val="00D26CB3"/>
    <w:rsid w:val="00DE59C1"/>
    <w:rsid w:val="00E84AA3"/>
    <w:rsid w:val="00E903BB"/>
    <w:rsid w:val="00E92CDE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