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B82304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B82304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483</w:t>
      </w:r>
      <w:r w:rsidRPr="00B82304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B82304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8230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B82304" w:rsidRDefault="004C47E4" w:rsidP="00B82304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B82304">
        <w:rPr>
          <w:rFonts w:ascii="Arial" w:hAnsi="Arial" w:cs="Arial"/>
          <w:sz w:val="24"/>
          <w:szCs w:val="24"/>
        </w:rPr>
        <w:t xml:space="preserve">que </w:t>
      </w:r>
      <w:proofErr w:type="gramStart"/>
      <w:r w:rsidR="00C2245B">
        <w:rPr>
          <w:rFonts w:ascii="Arial" w:hAnsi="Arial" w:cs="Arial"/>
          <w:sz w:val="24"/>
          <w:szCs w:val="24"/>
        </w:rPr>
        <w:t xml:space="preserve">proceda </w:t>
      </w:r>
      <w:r w:rsidR="00A33D92">
        <w:rPr>
          <w:rFonts w:ascii="Arial" w:hAnsi="Arial" w:cs="Arial"/>
          <w:sz w:val="24"/>
          <w:szCs w:val="24"/>
        </w:rPr>
        <w:t>o</w:t>
      </w:r>
      <w:proofErr w:type="gramEnd"/>
      <w:r w:rsidR="00A33D92">
        <w:rPr>
          <w:rFonts w:ascii="Arial" w:hAnsi="Arial" w:cs="Arial"/>
          <w:sz w:val="24"/>
          <w:szCs w:val="24"/>
        </w:rPr>
        <w:t xml:space="preserve"> conserto do</w:t>
      </w:r>
      <w:r w:rsidR="00C2245B">
        <w:rPr>
          <w:rFonts w:ascii="Arial" w:hAnsi="Arial" w:cs="Arial"/>
          <w:sz w:val="24"/>
          <w:szCs w:val="24"/>
        </w:rPr>
        <w:t xml:space="preserve"> buraco</w:t>
      </w:r>
      <w:r w:rsidR="00A33D92">
        <w:rPr>
          <w:rFonts w:ascii="Arial" w:hAnsi="Arial" w:cs="Arial"/>
          <w:sz w:val="24"/>
          <w:szCs w:val="24"/>
        </w:rPr>
        <w:t xml:space="preserve"> localizado</w:t>
      </w:r>
      <w:r w:rsidR="00C2245B">
        <w:rPr>
          <w:rFonts w:ascii="Arial" w:hAnsi="Arial" w:cs="Arial"/>
          <w:sz w:val="24"/>
          <w:szCs w:val="24"/>
        </w:rPr>
        <w:t xml:space="preserve"> na </w:t>
      </w:r>
      <w:r w:rsidR="00E84335">
        <w:rPr>
          <w:rFonts w:ascii="Arial" w:hAnsi="Arial" w:cs="Arial"/>
          <w:sz w:val="24"/>
          <w:szCs w:val="24"/>
        </w:rPr>
        <w:t xml:space="preserve">esquina da </w:t>
      </w:r>
      <w:r w:rsidR="00C2245B">
        <w:rPr>
          <w:rFonts w:ascii="Arial" w:hAnsi="Arial" w:cs="Arial"/>
          <w:sz w:val="24"/>
          <w:szCs w:val="24"/>
        </w:rPr>
        <w:t xml:space="preserve">Rua </w:t>
      </w:r>
      <w:r w:rsidR="00E84335">
        <w:rPr>
          <w:rFonts w:ascii="Arial" w:hAnsi="Arial" w:cs="Arial"/>
          <w:sz w:val="24"/>
          <w:szCs w:val="24"/>
        </w:rPr>
        <w:t>Cristóvão Colombo com Avenida Domingos Tedesco no Jd. Belo Horizonte.</w:t>
      </w:r>
    </w:p>
    <w:p w:rsidR="00EF6495" w:rsidRPr="00B82304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B8230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B8230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245B" w:rsidRPr="00B82304" w:rsidRDefault="00A35AE9" w:rsidP="00C2245B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B82304">
        <w:rPr>
          <w:rFonts w:ascii="Arial" w:hAnsi="Arial" w:cs="Arial"/>
          <w:sz w:val="24"/>
          <w:szCs w:val="24"/>
        </w:rPr>
        <w:t>dirijo-me</w:t>
      </w:r>
      <w:proofErr w:type="gramEnd"/>
      <w:r w:rsidRPr="00B82304">
        <w:rPr>
          <w:rFonts w:ascii="Arial" w:hAnsi="Arial" w:cs="Arial"/>
          <w:sz w:val="24"/>
          <w:szCs w:val="24"/>
        </w:rPr>
        <w:t xml:space="preserve"> a Vossa Excelência </w:t>
      </w:r>
      <w:r w:rsidRPr="00B82304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B82304">
        <w:rPr>
          <w:rFonts w:ascii="Arial" w:hAnsi="Arial" w:cs="Arial"/>
          <w:bCs/>
          <w:sz w:val="24"/>
          <w:szCs w:val="24"/>
        </w:rPr>
        <w:t>ao setor competente</w:t>
      </w:r>
      <w:r w:rsidR="00587A9D" w:rsidRPr="00B82304">
        <w:rPr>
          <w:sz w:val="24"/>
          <w:szCs w:val="24"/>
        </w:rPr>
        <w:t xml:space="preserve"> </w:t>
      </w:r>
      <w:r w:rsidR="00086033" w:rsidRPr="00B82304">
        <w:rPr>
          <w:rFonts w:ascii="Arial" w:hAnsi="Arial" w:cs="Arial"/>
          <w:sz w:val="24"/>
          <w:szCs w:val="24"/>
        </w:rPr>
        <w:t xml:space="preserve">que </w:t>
      </w:r>
      <w:r w:rsidR="00C2245B">
        <w:rPr>
          <w:rFonts w:ascii="Arial" w:hAnsi="Arial" w:cs="Arial"/>
          <w:sz w:val="24"/>
          <w:szCs w:val="24"/>
        </w:rPr>
        <w:t xml:space="preserve">proceda </w:t>
      </w:r>
      <w:r w:rsidR="00A33D92">
        <w:rPr>
          <w:rFonts w:ascii="Arial" w:hAnsi="Arial" w:cs="Arial"/>
          <w:sz w:val="24"/>
          <w:szCs w:val="24"/>
        </w:rPr>
        <w:t xml:space="preserve">ao conserto de buraco localizado </w:t>
      </w:r>
      <w:r w:rsidR="00C2245B">
        <w:rPr>
          <w:rFonts w:ascii="Arial" w:hAnsi="Arial" w:cs="Arial"/>
          <w:sz w:val="24"/>
          <w:szCs w:val="24"/>
        </w:rPr>
        <w:t xml:space="preserve">na </w:t>
      </w:r>
      <w:r w:rsidR="00E84335">
        <w:rPr>
          <w:rFonts w:ascii="Arial" w:hAnsi="Arial" w:cs="Arial"/>
          <w:sz w:val="24"/>
          <w:szCs w:val="24"/>
        </w:rPr>
        <w:t>esquina da Rua Cristóvão Colombo com Avenida Domingos Tedesco no Jd. Belo Horizonte.</w:t>
      </w:r>
    </w:p>
    <w:p w:rsidR="005A5C2C" w:rsidRPr="00B82304" w:rsidRDefault="005A5C2C" w:rsidP="005A5C2C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B82304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>Justificativa:</w:t>
      </w:r>
    </w:p>
    <w:p w:rsidR="001305A7" w:rsidRPr="00B82304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B82304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9619F" w:rsidRPr="00B82304" w:rsidRDefault="00D11791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Fomos procurados por </w:t>
      </w:r>
      <w:r w:rsidR="0079619F" w:rsidRPr="00B82304">
        <w:rPr>
          <w:rFonts w:ascii="Arial" w:hAnsi="Arial" w:cs="Arial"/>
          <w:sz w:val="24"/>
          <w:szCs w:val="24"/>
        </w:rPr>
        <w:t>munícipes</w:t>
      </w:r>
      <w:r w:rsidR="005A5C2C">
        <w:rPr>
          <w:rFonts w:ascii="Arial" w:hAnsi="Arial" w:cs="Arial"/>
          <w:sz w:val="24"/>
          <w:szCs w:val="24"/>
        </w:rPr>
        <w:t xml:space="preserve"> </w:t>
      </w:r>
      <w:r w:rsidR="0079619F" w:rsidRPr="00B82304">
        <w:rPr>
          <w:rFonts w:ascii="Arial" w:hAnsi="Arial" w:cs="Arial"/>
          <w:sz w:val="24"/>
          <w:szCs w:val="24"/>
        </w:rPr>
        <w:t>solicitando essa providência</w:t>
      </w:r>
      <w:r w:rsidR="00B82304" w:rsidRPr="00B82304">
        <w:rPr>
          <w:rFonts w:ascii="Arial" w:hAnsi="Arial" w:cs="Arial"/>
          <w:sz w:val="24"/>
          <w:szCs w:val="24"/>
        </w:rPr>
        <w:t xml:space="preserve">, pois, </w:t>
      </w:r>
      <w:r w:rsidR="005A5C2C">
        <w:rPr>
          <w:rFonts w:ascii="Arial" w:hAnsi="Arial" w:cs="Arial"/>
          <w:sz w:val="24"/>
          <w:szCs w:val="24"/>
        </w:rPr>
        <w:t xml:space="preserve">segundo eles </w:t>
      </w:r>
      <w:r w:rsidR="00C2245B">
        <w:rPr>
          <w:rFonts w:ascii="Arial" w:hAnsi="Arial" w:cs="Arial"/>
          <w:sz w:val="24"/>
          <w:szCs w:val="24"/>
        </w:rPr>
        <w:t xml:space="preserve">o referido buraco </w:t>
      </w:r>
      <w:r w:rsidR="00F75017">
        <w:rPr>
          <w:rFonts w:ascii="Arial" w:hAnsi="Arial" w:cs="Arial"/>
          <w:sz w:val="24"/>
          <w:szCs w:val="24"/>
        </w:rPr>
        <w:t xml:space="preserve">que </w:t>
      </w:r>
      <w:r w:rsidR="00E84335">
        <w:rPr>
          <w:rFonts w:ascii="Arial" w:hAnsi="Arial" w:cs="Arial"/>
          <w:sz w:val="24"/>
          <w:szCs w:val="24"/>
        </w:rPr>
        <w:t xml:space="preserve">é de grandes proporções </w:t>
      </w:r>
      <w:bookmarkStart w:id="0" w:name="_GoBack"/>
      <w:bookmarkEnd w:id="0"/>
      <w:r w:rsidR="00C2245B">
        <w:rPr>
          <w:rFonts w:ascii="Arial" w:hAnsi="Arial" w:cs="Arial"/>
          <w:sz w:val="24"/>
          <w:szCs w:val="24"/>
        </w:rPr>
        <w:t>está causando transtornos e riscos de acidentes.</w:t>
      </w:r>
    </w:p>
    <w:p w:rsidR="000C1420" w:rsidRPr="00B82304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4"/>
          <w:szCs w:val="24"/>
          <w:shd w:val="clear" w:color="auto" w:fill="FFFFFF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65244" w:rsidRPr="00B82304" w:rsidRDefault="00A35AE9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>Plen</w:t>
      </w:r>
      <w:r w:rsidR="00B2081A" w:rsidRPr="00B82304">
        <w:rPr>
          <w:rFonts w:ascii="Arial" w:hAnsi="Arial" w:cs="Arial"/>
          <w:sz w:val="24"/>
          <w:szCs w:val="24"/>
        </w:rPr>
        <w:t xml:space="preserve">ário “Dr. Tancredo Neves”, em </w:t>
      </w:r>
      <w:r w:rsidR="00E84335">
        <w:rPr>
          <w:rFonts w:ascii="Arial" w:hAnsi="Arial" w:cs="Arial"/>
          <w:sz w:val="24"/>
          <w:szCs w:val="24"/>
        </w:rPr>
        <w:t>07</w:t>
      </w:r>
      <w:r w:rsidR="00805F24" w:rsidRPr="00B82304">
        <w:rPr>
          <w:rFonts w:ascii="Arial" w:hAnsi="Arial" w:cs="Arial"/>
          <w:sz w:val="24"/>
          <w:szCs w:val="24"/>
        </w:rPr>
        <w:t xml:space="preserve"> </w:t>
      </w:r>
      <w:r w:rsidR="002B492D" w:rsidRPr="00B82304">
        <w:rPr>
          <w:rFonts w:ascii="Arial" w:hAnsi="Arial" w:cs="Arial"/>
          <w:sz w:val="24"/>
          <w:szCs w:val="24"/>
        </w:rPr>
        <w:t>de</w:t>
      </w:r>
      <w:r w:rsidR="00FA3D7E" w:rsidRPr="00B82304">
        <w:rPr>
          <w:rFonts w:ascii="Arial" w:hAnsi="Arial" w:cs="Arial"/>
          <w:sz w:val="24"/>
          <w:szCs w:val="24"/>
        </w:rPr>
        <w:t xml:space="preserve"> </w:t>
      </w:r>
      <w:r w:rsidR="00E84335">
        <w:rPr>
          <w:rFonts w:ascii="Arial" w:hAnsi="Arial" w:cs="Arial"/>
          <w:sz w:val="24"/>
          <w:szCs w:val="24"/>
        </w:rPr>
        <w:t>Fevereiro</w:t>
      </w:r>
      <w:r w:rsidR="00904FC8" w:rsidRPr="00B82304">
        <w:rPr>
          <w:rFonts w:ascii="Arial" w:hAnsi="Arial" w:cs="Arial"/>
          <w:sz w:val="24"/>
          <w:szCs w:val="24"/>
        </w:rPr>
        <w:t xml:space="preserve"> </w:t>
      </w:r>
      <w:r w:rsidR="006803F2" w:rsidRPr="00B82304">
        <w:rPr>
          <w:rFonts w:ascii="Arial" w:hAnsi="Arial" w:cs="Arial"/>
          <w:sz w:val="24"/>
          <w:szCs w:val="24"/>
        </w:rPr>
        <w:t>de 201</w:t>
      </w:r>
      <w:r w:rsidR="00C37B89" w:rsidRPr="00B82304">
        <w:rPr>
          <w:rFonts w:ascii="Arial" w:hAnsi="Arial" w:cs="Arial"/>
          <w:sz w:val="24"/>
          <w:szCs w:val="24"/>
        </w:rPr>
        <w:t>9.</w:t>
      </w:r>
    </w:p>
    <w:p w:rsidR="0079619F" w:rsidRPr="00B82304" w:rsidRDefault="0079619F" w:rsidP="0079619F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BA30E9" w:rsidRPr="00B82304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D28B6" w:rsidRDefault="000D28B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B82304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>José Luís Fornasari</w:t>
      </w:r>
    </w:p>
    <w:p w:rsidR="0041738E" w:rsidRPr="00B82304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79619F" w:rsidRPr="00B82304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b/>
          <w:sz w:val="24"/>
          <w:szCs w:val="24"/>
        </w:rPr>
        <w:t>“Joi Fornasari”</w:t>
      </w:r>
    </w:p>
    <w:p w:rsidR="009A0803" w:rsidRPr="00B82304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Pr="00B82304">
        <w:rPr>
          <w:rFonts w:ascii="Arial" w:hAnsi="Arial" w:cs="Arial"/>
          <w:sz w:val="24"/>
          <w:szCs w:val="24"/>
        </w:rPr>
        <w:t xml:space="preserve">  </w:t>
      </w:r>
      <w:r w:rsidR="0052653E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sz w:val="24"/>
          <w:szCs w:val="24"/>
        </w:rPr>
        <w:t xml:space="preserve">  </w:t>
      </w:r>
      <w:r w:rsidR="0041738E" w:rsidRPr="00B82304">
        <w:rPr>
          <w:rFonts w:ascii="Arial" w:hAnsi="Arial" w:cs="Arial"/>
          <w:sz w:val="24"/>
          <w:szCs w:val="24"/>
        </w:rPr>
        <w:t>- Vereador</w:t>
      </w:r>
      <w:r w:rsidR="00E55785" w:rsidRPr="00B82304">
        <w:rPr>
          <w:rFonts w:ascii="Arial" w:hAnsi="Arial" w:cs="Arial"/>
          <w:sz w:val="24"/>
          <w:szCs w:val="24"/>
        </w:rPr>
        <w:t xml:space="preserve"> </w:t>
      </w:r>
      <w:r w:rsidR="00B82304">
        <w:rPr>
          <w:rFonts w:ascii="Arial" w:hAnsi="Arial" w:cs="Arial"/>
          <w:sz w:val="24"/>
          <w:szCs w:val="24"/>
        </w:rPr>
        <w:t>-</w:t>
      </w:r>
    </w:p>
    <w:p w:rsidR="0079619F" w:rsidRDefault="0079619F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756E" w:rsidRDefault="00F1756E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756E" w:rsidRDefault="00F1756E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756E" w:rsidRDefault="00F1756E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756E" w:rsidRDefault="00F1756E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756E" w:rsidRDefault="00F1756E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F1756E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DCE0C3" wp14:editId="18A7717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B950F3" wp14:editId="62636F3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0EF60D" wp14:editId="0102324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0dd45151bf4ed7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4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5609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2A68"/>
    <w:rsid w:val="000B7822"/>
    <w:rsid w:val="000C0302"/>
    <w:rsid w:val="000C1420"/>
    <w:rsid w:val="000C17DC"/>
    <w:rsid w:val="000C26B1"/>
    <w:rsid w:val="000C2E2F"/>
    <w:rsid w:val="000C7313"/>
    <w:rsid w:val="000D26AE"/>
    <w:rsid w:val="000D28B6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26C62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2653E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415E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A5C2C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367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19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37601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3D92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2304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245B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1791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1E67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335"/>
    <w:rsid w:val="00E84CF6"/>
    <w:rsid w:val="00E903BB"/>
    <w:rsid w:val="00E91582"/>
    <w:rsid w:val="00E927C9"/>
    <w:rsid w:val="00E92C7F"/>
    <w:rsid w:val="00E9411E"/>
    <w:rsid w:val="00E943E9"/>
    <w:rsid w:val="00E9556F"/>
    <w:rsid w:val="00E97C22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1756E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5017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4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390ebc6-da4c-44c7-9ba9-e73023fa2138.png" Id="Rfd3857e5aa194a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390ebc6-da4c-44c7-9ba9-e73023fa2138.png" Id="R0f0dd45151bf4e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05CF5-4AEB-4A85-8AC6-DD49BF0EF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1</Pages>
  <Words>119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384</cp:revision>
  <cp:lastPrinted>2014-10-17T18:19:00Z</cp:lastPrinted>
  <dcterms:created xsi:type="dcterms:W3CDTF">2014-01-16T16:53:00Z</dcterms:created>
  <dcterms:modified xsi:type="dcterms:W3CDTF">2019-02-07T18:47:00Z</dcterms:modified>
</cp:coreProperties>
</file>