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122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AE31FF" w:rsidRDefault="00AE31FF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97FD8" w:rsidRDefault="00297FD8" w:rsidP="00297FD8">
      <w:pPr>
        <w:ind w:left="45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Requer informações acerca dos loteamentos aprovados e em análise para aprovação no município, </w:t>
      </w:r>
      <w:r w:rsidR="00FE5CFC">
        <w:rPr>
          <w:rFonts w:ascii="Arial" w:hAnsi="Arial" w:cs="Arial"/>
          <w:sz w:val="23"/>
          <w:szCs w:val="23"/>
        </w:rPr>
        <w:t xml:space="preserve">de Santa Bárbara d´Oeste. </w:t>
      </w:r>
    </w:p>
    <w:p w:rsidR="00026413" w:rsidRDefault="00026413" w:rsidP="0002641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Senhores Vereadores, </w:t>
      </w:r>
    </w:p>
    <w:p w:rsidR="00AE31FF" w:rsidRPr="00AE31FF" w:rsidRDefault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2E56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que </w:t>
      </w:r>
      <w:r w:rsidR="00302E56">
        <w:rPr>
          <w:rFonts w:ascii="Arial" w:hAnsi="Arial" w:cs="Arial"/>
          <w:sz w:val="23"/>
          <w:szCs w:val="23"/>
        </w:rPr>
        <w:t xml:space="preserve">vem sendo criados </w:t>
      </w:r>
      <w:r>
        <w:rPr>
          <w:rFonts w:ascii="Arial" w:hAnsi="Arial" w:cs="Arial"/>
          <w:sz w:val="23"/>
          <w:szCs w:val="23"/>
        </w:rPr>
        <w:t>novos loteamentos no municíp</w:t>
      </w:r>
      <w:r w:rsidR="00302E56">
        <w:rPr>
          <w:rFonts w:ascii="Arial" w:hAnsi="Arial" w:cs="Arial"/>
          <w:sz w:val="23"/>
          <w:szCs w:val="23"/>
        </w:rPr>
        <w:t>io de Santa Bárbara D’Oeste/SP.</w:t>
      </w:r>
    </w:p>
    <w:p w:rsidR="00302E56" w:rsidRDefault="00302E56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CONSIDERANDO que</w:t>
      </w:r>
      <w:r w:rsidR="00302E56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</w:t>
      </w:r>
      <w:r w:rsidR="00302E56">
        <w:rPr>
          <w:rFonts w:ascii="Arial" w:hAnsi="Arial" w:cs="Arial"/>
          <w:sz w:val="23"/>
          <w:szCs w:val="23"/>
        </w:rPr>
        <w:t xml:space="preserve">inúmeros </w:t>
      </w:r>
      <w:r>
        <w:rPr>
          <w:rFonts w:ascii="Arial" w:hAnsi="Arial" w:cs="Arial"/>
          <w:sz w:val="23"/>
          <w:szCs w:val="23"/>
        </w:rPr>
        <w:t xml:space="preserve">munícipes </w:t>
      </w:r>
      <w:r w:rsidR="007532B1">
        <w:rPr>
          <w:rFonts w:ascii="Arial" w:hAnsi="Arial" w:cs="Arial"/>
          <w:sz w:val="23"/>
          <w:szCs w:val="23"/>
        </w:rPr>
        <w:t xml:space="preserve">estão </w:t>
      </w:r>
      <w:r>
        <w:rPr>
          <w:rFonts w:ascii="Arial" w:hAnsi="Arial" w:cs="Arial"/>
          <w:sz w:val="23"/>
          <w:szCs w:val="23"/>
        </w:rPr>
        <w:t>questionando este vereador quanto ao assunto de novos loteamentos ou aqueles que estão em análise aguardando aprovação do Poder Executivo Municipal para serem criados em nossa cidade;</w:t>
      </w: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CONSIDERANDO que o Poder Legislativo, através de seus Membros legalmente eleitos pela população, tem como atribuição fiscalizar o Poder Executivo Municipal no âmbito de seus atos;</w:t>
      </w:r>
    </w:p>
    <w:p w:rsidR="00297FD8" w:rsidRDefault="00297FD8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7708" w:rsidRPr="00577708" w:rsidRDefault="00297FD8" w:rsidP="00577708">
      <w:pPr>
        <w:tabs>
          <w:tab w:val="left" w:pos="7088"/>
        </w:tabs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1º</w:t>
      </w:r>
      <w:proofErr w:type="gramStart"/>
      <w:r>
        <w:rPr>
          <w:rFonts w:ascii="Arial" w:hAnsi="Arial" w:cs="Arial"/>
          <w:sz w:val="23"/>
          <w:szCs w:val="23"/>
        </w:rPr>
        <w:t xml:space="preserve">) </w:t>
      </w:r>
      <w:r w:rsidR="007532B1">
        <w:rPr>
          <w:rFonts w:ascii="Arial" w:hAnsi="Arial" w:cs="Arial"/>
          <w:sz w:val="23"/>
          <w:szCs w:val="23"/>
        </w:rPr>
        <w:t>Em</w:t>
      </w:r>
      <w:proofErr w:type="gramEnd"/>
      <w:r w:rsidR="007532B1">
        <w:rPr>
          <w:rFonts w:ascii="Arial" w:hAnsi="Arial" w:cs="Arial"/>
          <w:sz w:val="23"/>
          <w:szCs w:val="23"/>
        </w:rPr>
        <w:t xml:space="preserve"> resposta ao requerimento 346/2018 de autoria deste vereador, foi nos informado que </w:t>
      </w:r>
      <w:r>
        <w:rPr>
          <w:rFonts w:ascii="Arial" w:hAnsi="Arial" w:cs="Arial"/>
          <w:sz w:val="23"/>
          <w:szCs w:val="23"/>
        </w:rPr>
        <w:t>os loteamentos aprovados e criados no município desde 2013 até a presente data</w:t>
      </w:r>
      <w:r w:rsidR="007532B1">
        <w:rPr>
          <w:rFonts w:ascii="Arial" w:hAnsi="Arial" w:cs="Arial"/>
          <w:sz w:val="23"/>
          <w:szCs w:val="23"/>
        </w:rPr>
        <w:t xml:space="preserve"> o mapa com a localização dos loteamentos e seu respectivo zoneamento estão disponíveis no site do município, favor informar exatamente o site</w:t>
      </w:r>
      <w:r w:rsidR="002C381B">
        <w:rPr>
          <w:rFonts w:ascii="Arial" w:hAnsi="Arial" w:cs="Arial"/>
          <w:sz w:val="23"/>
          <w:szCs w:val="23"/>
        </w:rPr>
        <w:t>, endereçamento</w:t>
      </w:r>
      <w:r w:rsidR="007532B1">
        <w:rPr>
          <w:rFonts w:ascii="Arial" w:hAnsi="Arial" w:cs="Arial"/>
          <w:sz w:val="23"/>
          <w:szCs w:val="23"/>
        </w:rPr>
        <w:t xml:space="preserve"> contendo os links de acesso</w:t>
      </w:r>
      <w:r>
        <w:rPr>
          <w:rFonts w:ascii="Arial" w:hAnsi="Arial" w:cs="Arial"/>
          <w:sz w:val="23"/>
          <w:szCs w:val="23"/>
        </w:rPr>
        <w:t>?</w:t>
      </w:r>
      <w:r w:rsidR="007532B1">
        <w:rPr>
          <w:rFonts w:ascii="Arial" w:hAnsi="Arial" w:cs="Arial"/>
          <w:sz w:val="23"/>
          <w:szCs w:val="23"/>
        </w:rPr>
        <w:t xml:space="preserve"> Mesmo contendo tais informações disponíveis no site, favor informar a localidade d</w:t>
      </w:r>
      <w:r>
        <w:rPr>
          <w:rFonts w:ascii="Arial" w:hAnsi="Arial" w:cs="Arial"/>
          <w:sz w:val="23"/>
          <w:szCs w:val="23"/>
        </w:rPr>
        <w:t>esses loteamentos</w:t>
      </w:r>
      <w:r w:rsidR="00577708">
        <w:rPr>
          <w:rFonts w:ascii="Arial" w:hAnsi="Arial" w:cs="Arial"/>
          <w:sz w:val="23"/>
          <w:szCs w:val="23"/>
        </w:rPr>
        <w:t xml:space="preserve">, contendo todas informações necessárias como, </w:t>
      </w:r>
      <w:r w:rsidR="00577708" w:rsidRPr="00577708">
        <w:rPr>
          <w:rFonts w:ascii="Arial" w:hAnsi="Arial" w:cs="Arial"/>
          <w:sz w:val="23"/>
          <w:szCs w:val="23"/>
        </w:rPr>
        <w:t>nome, localização, número de lotes, loteadores, empreendedores e responsáveis técnicos?;</w:t>
      </w:r>
    </w:p>
    <w:p w:rsidR="007532B1" w:rsidRDefault="007532B1" w:rsidP="00577708">
      <w:pPr>
        <w:tabs>
          <w:tab w:val="left" w:pos="7088"/>
        </w:tabs>
        <w:ind w:firstLine="1440"/>
        <w:jc w:val="both"/>
        <w:rPr>
          <w:rFonts w:ascii="Arial" w:hAnsi="Arial" w:cs="Arial"/>
          <w:sz w:val="23"/>
          <w:szCs w:val="23"/>
        </w:rPr>
      </w:pPr>
    </w:p>
    <w:p w:rsidR="007532B1" w:rsidRDefault="007532B1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97FD8" w:rsidRDefault="007532B1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2º</w:t>
      </w:r>
      <w:proofErr w:type="gramStart"/>
      <w:r>
        <w:rPr>
          <w:rFonts w:ascii="Arial" w:hAnsi="Arial" w:cs="Arial"/>
          <w:sz w:val="23"/>
          <w:szCs w:val="23"/>
        </w:rPr>
        <w:t>) Em</w:t>
      </w:r>
      <w:proofErr w:type="gramEnd"/>
      <w:r>
        <w:rPr>
          <w:rFonts w:ascii="Arial" w:hAnsi="Arial" w:cs="Arial"/>
          <w:sz w:val="23"/>
          <w:szCs w:val="23"/>
        </w:rPr>
        <w:t xml:space="preserve"> resposta ao requerimento 346/2018 de autoria deste vereador, foi nos informado que as empresas loteadoras estão </w:t>
      </w:r>
      <w:r w:rsidR="006E0FA3">
        <w:rPr>
          <w:rFonts w:ascii="Arial" w:hAnsi="Arial" w:cs="Arial"/>
          <w:sz w:val="23"/>
          <w:szCs w:val="23"/>
        </w:rPr>
        <w:t>devidamente</w:t>
      </w:r>
      <w:r>
        <w:rPr>
          <w:rFonts w:ascii="Arial" w:hAnsi="Arial" w:cs="Arial"/>
          <w:sz w:val="23"/>
          <w:szCs w:val="23"/>
        </w:rPr>
        <w:t xml:space="preserve"> </w:t>
      </w:r>
      <w:r w:rsidR="006E0FA3">
        <w:rPr>
          <w:rFonts w:ascii="Arial" w:hAnsi="Arial" w:cs="Arial"/>
          <w:sz w:val="23"/>
          <w:szCs w:val="23"/>
        </w:rPr>
        <w:t xml:space="preserve">identificadas nos decretos de aprovação assim como a certificação </w:t>
      </w:r>
      <w:proofErr w:type="spellStart"/>
      <w:r w:rsidR="006E0FA3">
        <w:rPr>
          <w:rFonts w:ascii="Arial" w:hAnsi="Arial" w:cs="Arial"/>
          <w:sz w:val="23"/>
          <w:szCs w:val="23"/>
        </w:rPr>
        <w:t>GRaprohab</w:t>
      </w:r>
      <w:proofErr w:type="spellEnd"/>
      <w:r w:rsidR="006E0FA3">
        <w:rPr>
          <w:rFonts w:ascii="Arial" w:hAnsi="Arial" w:cs="Arial"/>
          <w:sz w:val="23"/>
          <w:szCs w:val="23"/>
        </w:rPr>
        <w:t xml:space="preserve"> que abrangem o licenciamento ambiental, diante da resposta solicito a administração informar qual ou quais exatamente os </w:t>
      </w:r>
      <w:r w:rsidR="00C07380">
        <w:rPr>
          <w:rFonts w:ascii="Arial" w:hAnsi="Arial" w:cs="Arial"/>
          <w:sz w:val="23"/>
          <w:szCs w:val="23"/>
        </w:rPr>
        <w:t xml:space="preserve">números dos </w:t>
      </w:r>
      <w:r w:rsidR="006E0FA3">
        <w:rPr>
          <w:rFonts w:ascii="Arial" w:hAnsi="Arial" w:cs="Arial"/>
          <w:sz w:val="23"/>
          <w:szCs w:val="23"/>
        </w:rPr>
        <w:t xml:space="preserve">decretos.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E0FA3" w:rsidRDefault="006E0FA3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97FD8" w:rsidRDefault="003C3597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297FD8">
        <w:rPr>
          <w:rFonts w:ascii="Arial" w:hAnsi="Arial" w:cs="Arial"/>
          <w:sz w:val="23"/>
          <w:szCs w:val="23"/>
        </w:rPr>
        <w:t>º</w:t>
      </w:r>
      <w:proofErr w:type="gramStart"/>
      <w:r w:rsidR="00297FD8">
        <w:rPr>
          <w:rFonts w:ascii="Arial" w:hAnsi="Arial" w:cs="Arial"/>
          <w:sz w:val="23"/>
          <w:szCs w:val="23"/>
        </w:rPr>
        <w:t>)</w:t>
      </w:r>
      <w:r w:rsidR="006E0FA3">
        <w:rPr>
          <w:rFonts w:ascii="Arial" w:hAnsi="Arial" w:cs="Arial"/>
          <w:sz w:val="23"/>
          <w:szCs w:val="23"/>
        </w:rPr>
        <w:t xml:space="preserve"> Quantos</w:t>
      </w:r>
      <w:proofErr w:type="gramEnd"/>
      <w:r w:rsidR="006E0FA3">
        <w:rPr>
          <w:rFonts w:ascii="Arial" w:hAnsi="Arial" w:cs="Arial"/>
          <w:sz w:val="23"/>
          <w:szCs w:val="23"/>
        </w:rPr>
        <w:t xml:space="preserve"> loteamentos exatamente foram liberados no município de Santa Barbara d´Oeste de janeiro 2013 a 31 de janeiro de 2019</w:t>
      </w:r>
      <w:r w:rsidR="00297FD8">
        <w:rPr>
          <w:rFonts w:ascii="Arial" w:hAnsi="Arial" w:cs="Arial"/>
          <w:sz w:val="23"/>
          <w:szCs w:val="23"/>
        </w:rPr>
        <w:t>?</w:t>
      </w:r>
      <w:r w:rsidR="00775487">
        <w:rPr>
          <w:rFonts w:ascii="Arial" w:hAnsi="Arial" w:cs="Arial"/>
          <w:sz w:val="23"/>
          <w:szCs w:val="23"/>
        </w:rPr>
        <w:t xml:space="preserve"> </w:t>
      </w: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97FD8" w:rsidRDefault="003C3597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</w:t>
      </w:r>
      <w:r w:rsidR="00297FD8">
        <w:rPr>
          <w:rFonts w:ascii="Arial" w:hAnsi="Arial" w:cs="Arial"/>
          <w:sz w:val="23"/>
          <w:szCs w:val="23"/>
        </w:rPr>
        <w:t>º</w:t>
      </w:r>
      <w:proofErr w:type="gramStart"/>
      <w:r w:rsidR="00297FD8">
        <w:rPr>
          <w:rFonts w:ascii="Arial" w:hAnsi="Arial" w:cs="Arial"/>
          <w:sz w:val="23"/>
          <w:szCs w:val="23"/>
        </w:rPr>
        <w:t xml:space="preserve">) </w:t>
      </w:r>
      <w:r>
        <w:rPr>
          <w:rFonts w:ascii="Arial" w:hAnsi="Arial" w:cs="Arial"/>
          <w:sz w:val="23"/>
          <w:szCs w:val="23"/>
        </w:rPr>
        <w:t>Desses</w:t>
      </w:r>
      <w:proofErr w:type="gramEnd"/>
      <w:r>
        <w:rPr>
          <w:rFonts w:ascii="Arial" w:hAnsi="Arial" w:cs="Arial"/>
          <w:sz w:val="23"/>
          <w:szCs w:val="23"/>
        </w:rPr>
        <w:t xml:space="preserve"> loteamentos liberado</w:t>
      </w:r>
      <w:r w:rsidR="00C073B3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 quantos estão aprovados para início das obras? </w:t>
      </w:r>
    </w:p>
    <w:p w:rsidR="003C3597" w:rsidRDefault="00FD5A2F" w:rsidP="003C3597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="00297FD8">
        <w:rPr>
          <w:rFonts w:ascii="Arial" w:hAnsi="Arial" w:cs="Arial"/>
          <w:sz w:val="23"/>
          <w:szCs w:val="23"/>
        </w:rPr>
        <w:t>º</w:t>
      </w:r>
      <w:proofErr w:type="gramStart"/>
      <w:r w:rsidR="00297FD8" w:rsidRPr="00F90678">
        <w:rPr>
          <w:rFonts w:ascii="Arial" w:hAnsi="Arial" w:cs="Arial"/>
          <w:sz w:val="24"/>
          <w:szCs w:val="24"/>
        </w:rPr>
        <w:t xml:space="preserve">) </w:t>
      </w:r>
      <w:r w:rsidR="00C073B3" w:rsidRPr="00F90678">
        <w:rPr>
          <w:rFonts w:ascii="Arial" w:hAnsi="Arial" w:cs="Arial"/>
          <w:sz w:val="24"/>
          <w:szCs w:val="24"/>
        </w:rPr>
        <w:t>Quantos</w:t>
      </w:r>
      <w:proofErr w:type="gramEnd"/>
      <w:r w:rsidR="00C073B3" w:rsidRPr="00F90678">
        <w:rPr>
          <w:rFonts w:ascii="Arial" w:hAnsi="Arial" w:cs="Arial"/>
          <w:sz w:val="24"/>
          <w:szCs w:val="24"/>
        </w:rPr>
        <w:t xml:space="preserve"> </w:t>
      </w:r>
      <w:r w:rsidR="000A5BB9" w:rsidRPr="00F90678">
        <w:rPr>
          <w:rFonts w:ascii="Arial" w:hAnsi="Arial" w:cs="Arial"/>
          <w:sz w:val="24"/>
          <w:szCs w:val="24"/>
        </w:rPr>
        <w:t>loteamentos</w:t>
      </w:r>
      <w:r w:rsidR="000A5BB9">
        <w:rPr>
          <w:rFonts w:ascii="Arial" w:hAnsi="Arial" w:cs="Arial"/>
          <w:sz w:val="23"/>
          <w:szCs w:val="23"/>
        </w:rPr>
        <w:t xml:space="preserve"> estão</w:t>
      </w:r>
      <w:r w:rsidR="003C3597">
        <w:rPr>
          <w:rFonts w:ascii="Arial" w:hAnsi="Arial" w:cs="Arial"/>
          <w:sz w:val="23"/>
          <w:szCs w:val="23"/>
        </w:rPr>
        <w:t xml:space="preserve"> </w:t>
      </w:r>
      <w:r w:rsidR="00C073B3">
        <w:rPr>
          <w:rFonts w:ascii="Arial" w:hAnsi="Arial" w:cs="Arial"/>
          <w:sz w:val="23"/>
          <w:szCs w:val="23"/>
        </w:rPr>
        <w:t>em análise para liberação</w:t>
      </w:r>
      <w:r w:rsidR="00BE302E">
        <w:rPr>
          <w:rFonts w:ascii="Arial" w:hAnsi="Arial" w:cs="Arial"/>
          <w:sz w:val="23"/>
          <w:szCs w:val="23"/>
        </w:rPr>
        <w:t xml:space="preserve"> no município</w:t>
      </w:r>
      <w:r w:rsidR="003C3597">
        <w:rPr>
          <w:rFonts w:ascii="Arial" w:hAnsi="Arial" w:cs="Arial"/>
          <w:sz w:val="23"/>
          <w:szCs w:val="23"/>
        </w:rPr>
        <w:t xml:space="preserve">? </w:t>
      </w: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0A5BB9" w:rsidRDefault="003B4F04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97FD8">
        <w:rPr>
          <w:rFonts w:ascii="Arial" w:hAnsi="Arial" w:cs="Arial"/>
          <w:sz w:val="24"/>
          <w:szCs w:val="24"/>
        </w:rPr>
        <w:t xml:space="preserve">º) </w:t>
      </w:r>
      <w:r w:rsidR="000A5BB9">
        <w:rPr>
          <w:rFonts w:ascii="Arial" w:hAnsi="Arial" w:cs="Arial"/>
          <w:sz w:val="24"/>
          <w:szCs w:val="24"/>
        </w:rPr>
        <w:t xml:space="preserve">Como a prefeitura não firma contratos para execução e infraestrutura dos loteamentos, sendo essa obrigação dos empreendedores a Administração Pública Municipal possui cópias desses contratos? Sendo a resposta positiva favor enviar cópia dos contratos. </w:t>
      </w:r>
    </w:p>
    <w:p w:rsidR="000A5BB9" w:rsidRDefault="000A5BB9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7FD8" w:rsidRDefault="003B4F04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97FD8">
        <w:rPr>
          <w:rFonts w:ascii="Arial" w:hAnsi="Arial" w:cs="Arial"/>
          <w:sz w:val="24"/>
          <w:szCs w:val="24"/>
        </w:rPr>
        <w:t>º</w:t>
      </w:r>
      <w:proofErr w:type="gramStart"/>
      <w:r w:rsidR="00297FD8">
        <w:rPr>
          <w:rFonts w:ascii="Arial" w:hAnsi="Arial" w:cs="Arial"/>
          <w:sz w:val="24"/>
          <w:szCs w:val="24"/>
        </w:rPr>
        <w:t xml:space="preserve">) </w:t>
      </w:r>
      <w:r w:rsidR="000A5BB9">
        <w:rPr>
          <w:rFonts w:ascii="Arial" w:hAnsi="Arial" w:cs="Arial"/>
          <w:sz w:val="24"/>
          <w:szCs w:val="24"/>
        </w:rPr>
        <w:t>Dos</w:t>
      </w:r>
      <w:proofErr w:type="gramEnd"/>
      <w:r w:rsidR="000A5BB9">
        <w:rPr>
          <w:rFonts w:ascii="Arial" w:hAnsi="Arial" w:cs="Arial"/>
          <w:sz w:val="24"/>
          <w:szCs w:val="24"/>
        </w:rPr>
        <w:t xml:space="preserve"> loteamentos aprovados no período de 2013 a janeiro 2019, quantos destinam-se a residências, comércios e indústrias?</w:t>
      </w:r>
    </w:p>
    <w:p w:rsidR="00775487" w:rsidRDefault="00775487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5BB9" w:rsidRDefault="003B4F04" w:rsidP="000A5B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8</w:t>
      </w:r>
      <w:r w:rsidR="00775487">
        <w:rPr>
          <w:rFonts w:ascii="Arial" w:hAnsi="Arial" w:cs="Arial"/>
          <w:sz w:val="23"/>
          <w:szCs w:val="23"/>
        </w:rPr>
        <w:t>º</w:t>
      </w:r>
      <w:proofErr w:type="gramStart"/>
      <w:r w:rsidR="000A5BB9" w:rsidRPr="00F90678">
        <w:rPr>
          <w:rFonts w:ascii="Arial" w:hAnsi="Arial" w:cs="Arial"/>
          <w:sz w:val="24"/>
          <w:szCs w:val="24"/>
        </w:rPr>
        <w:t xml:space="preserve">) </w:t>
      </w:r>
      <w:r w:rsidR="00F90678" w:rsidRPr="00F90678">
        <w:rPr>
          <w:rFonts w:ascii="Arial" w:hAnsi="Arial" w:cs="Arial"/>
          <w:sz w:val="24"/>
          <w:szCs w:val="24"/>
        </w:rPr>
        <w:t>Com</w:t>
      </w:r>
      <w:proofErr w:type="gramEnd"/>
      <w:r w:rsidR="00F90678" w:rsidRPr="00F90678">
        <w:rPr>
          <w:rFonts w:ascii="Arial" w:hAnsi="Arial" w:cs="Arial"/>
          <w:sz w:val="24"/>
          <w:szCs w:val="24"/>
        </w:rPr>
        <w:t xml:space="preserve"> o crescimento das liberações de loteamentos a</w:t>
      </w:r>
      <w:r w:rsidR="000A5BB9">
        <w:rPr>
          <w:rFonts w:ascii="Arial" w:hAnsi="Arial" w:cs="Arial"/>
          <w:sz w:val="24"/>
          <w:szCs w:val="24"/>
        </w:rPr>
        <w:t xml:space="preserve"> Administração </w:t>
      </w:r>
      <w:r w:rsidR="00F90678">
        <w:rPr>
          <w:rFonts w:ascii="Arial" w:hAnsi="Arial" w:cs="Arial"/>
          <w:sz w:val="24"/>
          <w:szCs w:val="24"/>
        </w:rPr>
        <w:t xml:space="preserve">Pública </w:t>
      </w:r>
      <w:r w:rsidR="000A5BB9">
        <w:rPr>
          <w:rFonts w:ascii="Arial" w:hAnsi="Arial" w:cs="Arial"/>
          <w:sz w:val="24"/>
          <w:szCs w:val="24"/>
        </w:rPr>
        <w:t>Municipal está preparada para receber a demanda da populações no que se refere à infraestrutura?</w:t>
      </w:r>
      <w:r w:rsidR="00F90678">
        <w:rPr>
          <w:rFonts w:ascii="Arial" w:hAnsi="Arial" w:cs="Arial"/>
          <w:sz w:val="24"/>
          <w:szCs w:val="24"/>
        </w:rPr>
        <w:t xml:space="preserve"> De qual forma a Administração tem se preparado? </w:t>
      </w:r>
    </w:p>
    <w:p w:rsidR="00577708" w:rsidRDefault="00577708" w:rsidP="000A5B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7708" w:rsidRDefault="00577708" w:rsidP="0057770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9º). Existe um órgão no municipal responsável para fiscalizar se todos os procedimentos exigidos nos loteamentos aprovados estão sendo rigorosamente cumpridos? Qual seria esse órgão, inform</w:t>
      </w:r>
      <w:r w:rsidR="003D63EE">
        <w:rPr>
          <w:rFonts w:ascii="Arial" w:hAnsi="Arial" w:cs="Arial"/>
          <w:sz w:val="24"/>
          <w:szCs w:val="24"/>
        </w:rPr>
        <w:t>ar endereço, responsável e tele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fone.</w:t>
      </w:r>
    </w:p>
    <w:p w:rsidR="00577708" w:rsidRDefault="00577708" w:rsidP="005777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7FD8" w:rsidRDefault="0057770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</w:t>
      </w:r>
      <w:r w:rsidR="00297FD8">
        <w:rPr>
          <w:rFonts w:ascii="Arial" w:hAnsi="Arial" w:cs="Arial"/>
          <w:sz w:val="23"/>
          <w:szCs w:val="23"/>
        </w:rPr>
        <w:t>º) Outras informações que julgarem necessárias.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Plenário “Dr. Tancredo Neves”, em </w:t>
      </w:r>
      <w:r w:rsidR="00CE67A3">
        <w:rPr>
          <w:rFonts w:ascii="Arial" w:hAnsi="Arial" w:cs="Arial"/>
          <w:sz w:val="24"/>
          <w:szCs w:val="24"/>
        </w:rPr>
        <w:t>06</w:t>
      </w:r>
      <w:r w:rsidR="00424126" w:rsidRPr="00AE31FF">
        <w:rPr>
          <w:rFonts w:ascii="Arial" w:hAnsi="Arial" w:cs="Arial"/>
          <w:sz w:val="24"/>
          <w:szCs w:val="24"/>
        </w:rPr>
        <w:t xml:space="preserve"> de </w:t>
      </w:r>
      <w:r w:rsidR="00CE67A3">
        <w:rPr>
          <w:rFonts w:ascii="Arial" w:hAnsi="Arial" w:cs="Arial"/>
          <w:sz w:val="24"/>
          <w:szCs w:val="24"/>
        </w:rPr>
        <w:t>fevereiro</w:t>
      </w:r>
      <w:r w:rsidR="00424126" w:rsidRPr="00AE31FF">
        <w:rPr>
          <w:rFonts w:ascii="Arial" w:hAnsi="Arial" w:cs="Arial"/>
          <w:sz w:val="24"/>
          <w:szCs w:val="24"/>
        </w:rPr>
        <w:t xml:space="preserve"> de 201</w:t>
      </w:r>
      <w:r w:rsidR="00CE67A3">
        <w:rPr>
          <w:rFonts w:ascii="Arial" w:hAnsi="Arial" w:cs="Arial"/>
          <w:sz w:val="24"/>
          <w:szCs w:val="24"/>
        </w:rPr>
        <w:t>9</w:t>
      </w:r>
      <w:r w:rsidR="00424126" w:rsidRPr="00AE31FF">
        <w:rPr>
          <w:rFonts w:ascii="Arial" w:hAnsi="Arial" w:cs="Arial"/>
          <w:sz w:val="24"/>
          <w:szCs w:val="24"/>
        </w:rPr>
        <w:t>.</w:t>
      </w:r>
    </w:p>
    <w:p w:rsidR="00FF3852" w:rsidRPr="00AE31FF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D23875" wp14:editId="4BCCC55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7A3">
        <w:rPr>
          <w:rFonts w:ascii="Arial" w:hAnsi="Arial" w:cs="Arial"/>
          <w:sz w:val="24"/>
          <w:szCs w:val="24"/>
        </w:rPr>
        <w:t xml:space="preserve">-Vereador </w:t>
      </w:r>
      <w:r w:rsidRPr="00AE31FF">
        <w:rPr>
          <w:rFonts w:ascii="Arial" w:hAnsi="Arial" w:cs="Arial"/>
          <w:sz w:val="24"/>
          <w:szCs w:val="24"/>
        </w:rPr>
        <w:t>-</w:t>
      </w:r>
    </w:p>
    <w:p w:rsidR="009F196D" w:rsidRPr="00AE31FF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AE31FF" w:rsidSect="00206547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FD8" w:rsidRDefault="00297FD8">
      <w:r>
        <w:separator/>
      </w:r>
    </w:p>
  </w:endnote>
  <w:endnote w:type="continuationSeparator" w:id="0">
    <w:p w:rsidR="00297FD8" w:rsidRDefault="0029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FD8" w:rsidRDefault="00297FD8">
      <w:r>
        <w:separator/>
      </w:r>
    </w:p>
  </w:footnote>
  <w:footnote w:type="continuationSeparator" w:id="0">
    <w:p w:rsidR="00297FD8" w:rsidRDefault="00297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FD8" w:rsidRDefault="00297F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7FD8" w:rsidRPr="00AE702A" w:rsidRDefault="00297FD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7FD8" w:rsidRPr="00D26CB3" w:rsidRDefault="00297FD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952A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7FD8" w:rsidRPr="00AE702A" w:rsidRDefault="00297FD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7FD8" w:rsidRPr="00D26CB3" w:rsidRDefault="00297FD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7FD8" w:rsidRDefault="00297F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AA3619C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97FD8" w:rsidRDefault="00297FD8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f2f3137c3c435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A07C9"/>
    <w:rsid w:val="000A5BB9"/>
    <w:rsid w:val="000B5CF8"/>
    <w:rsid w:val="001124C5"/>
    <w:rsid w:val="001127F2"/>
    <w:rsid w:val="00116031"/>
    <w:rsid w:val="001421A7"/>
    <w:rsid w:val="001A5AAD"/>
    <w:rsid w:val="001B478A"/>
    <w:rsid w:val="001D05A0"/>
    <w:rsid w:val="001D1394"/>
    <w:rsid w:val="001D16CD"/>
    <w:rsid w:val="00206547"/>
    <w:rsid w:val="00221C1D"/>
    <w:rsid w:val="0024543A"/>
    <w:rsid w:val="002857E3"/>
    <w:rsid w:val="00297FD8"/>
    <w:rsid w:val="002C381B"/>
    <w:rsid w:val="002D649B"/>
    <w:rsid w:val="00302E56"/>
    <w:rsid w:val="00327AD7"/>
    <w:rsid w:val="003351D6"/>
    <w:rsid w:val="0033648A"/>
    <w:rsid w:val="00373483"/>
    <w:rsid w:val="003B4F04"/>
    <w:rsid w:val="003C3597"/>
    <w:rsid w:val="003D3AA8"/>
    <w:rsid w:val="003D63EE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77708"/>
    <w:rsid w:val="005A4132"/>
    <w:rsid w:val="005C1439"/>
    <w:rsid w:val="005E4176"/>
    <w:rsid w:val="005E64F2"/>
    <w:rsid w:val="00634582"/>
    <w:rsid w:val="006413F6"/>
    <w:rsid w:val="0066552C"/>
    <w:rsid w:val="006A0282"/>
    <w:rsid w:val="006E0FA3"/>
    <w:rsid w:val="006E1E40"/>
    <w:rsid w:val="00704F60"/>
    <w:rsid w:val="00705ABB"/>
    <w:rsid w:val="00734655"/>
    <w:rsid w:val="007532B1"/>
    <w:rsid w:val="00775487"/>
    <w:rsid w:val="007941AA"/>
    <w:rsid w:val="00794C4F"/>
    <w:rsid w:val="007A66E0"/>
    <w:rsid w:val="007B1241"/>
    <w:rsid w:val="007C3660"/>
    <w:rsid w:val="007E2808"/>
    <w:rsid w:val="0081622E"/>
    <w:rsid w:val="008435A0"/>
    <w:rsid w:val="008D6E68"/>
    <w:rsid w:val="008E09E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90F4E"/>
    <w:rsid w:val="00BE302E"/>
    <w:rsid w:val="00C07380"/>
    <w:rsid w:val="00C073B3"/>
    <w:rsid w:val="00C33ACF"/>
    <w:rsid w:val="00CC0729"/>
    <w:rsid w:val="00CC1799"/>
    <w:rsid w:val="00CD613B"/>
    <w:rsid w:val="00CD6BD3"/>
    <w:rsid w:val="00CE67A3"/>
    <w:rsid w:val="00CF7F49"/>
    <w:rsid w:val="00D043B8"/>
    <w:rsid w:val="00D16409"/>
    <w:rsid w:val="00D26CB3"/>
    <w:rsid w:val="00D86EBB"/>
    <w:rsid w:val="00DC7371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90678"/>
    <w:rsid w:val="00FB5842"/>
    <w:rsid w:val="00FC110E"/>
    <w:rsid w:val="00FC5E3D"/>
    <w:rsid w:val="00FD5A2F"/>
    <w:rsid w:val="00FD7D04"/>
    <w:rsid w:val="00FE5CF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9166208F-1ADC-4455-AFE2-1E8767A4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20156f6-fa8d-416c-9c3a-65a6395b1ce0.png" Id="Rfc21b9eae1844d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20156f6-fa8d-416c-9c3a-65a6395b1ce0.png" Id="Rb0f2f3137c3c43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DE2EF-2D94-4851-8E49-1ADDCD75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32</cp:revision>
  <cp:lastPrinted>2017-01-16T11:48:00Z</cp:lastPrinted>
  <dcterms:created xsi:type="dcterms:W3CDTF">2015-10-13T14:53:00Z</dcterms:created>
  <dcterms:modified xsi:type="dcterms:W3CDTF">2019-02-06T14:04:00Z</dcterms:modified>
</cp:coreProperties>
</file>