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816F7">
        <w:rPr>
          <w:rFonts w:ascii="Arial" w:hAnsi="Arial" w:cs="Arial"/>
        </w:rPr>
        <w:t>05023</w:t>
      </w:r>
      <w:r>
        <w:rPr>
          <w:rFonts w:ascii="Arial" w:hAnsi="Arial" w:cs="Arial"/>
        </w:rPr>
        <w:t>/</w:t>
      </w:r>
      <w:r w:rsidR="003816F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2D3EE3">
        <w:rPr>
          <w:rFonts w:ascii="Arial" w:hAnsi="Arial" w:cs="Arial"/>
          <w:sz w:val="24"/>
          <w:szCs w:val="24"/>
        </w:rPr>
        <w:t>a possibilidade</w:t>
      </w:r>
      <w:r w:rsidR="00E72B7C">
        <w:rPr>
          <w:rFonts w:ascii="Arial" w:hAnsi="Arial" w:cs="Arial"/>
          <w:sz w:val="24"/>
          <w:szCs w:val="24"/>
        </w:rPr>
        <w:t xml:space="preserve"> da implantação da casa de recuperação para mulheres dependentes químicas de álcool e drogas, no município de Santa Barbara d’ Oeste. 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E72B7C">
        <w:rPr>
          <w:rFonts w:ascii="Arial" w:hAnsi="Arial" w:cs="Arial"/>
          <w:sz w:val="24"/>
          <w:szCs w:val="24"/>
        </w:rPr>
        <w:t>a possibilidade da implantação da casa de recuperação para mulheres dependentes químicas de álcool e drogas, no município de Santa Barbara d’ Oeste.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B7C" w:rsidRDefault="00E72B7C" w:rsidP="00E72B7C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Fomos procurados por diversos munícipes que nos questionaram quan</w:t>
      </w:r>
      <w:r w:rsidR="00A07D02">
        <w:rPr>
          <w:rFonts w:ascii="Arial" w:hAnsi="Arial" w:cs="Arial"/>
        </w:rPr>
        <w:t xml:space="preserve">to à possibilidade de estar sendo implantada no nosso município uma casa de recuperação para mulheres dependentes químicas de álcool e drogas. </w:t>
      </w:r>
    </w:p>
    <w:p w:rsidR="00E72B7C" w:rsidRDefault="00A07D02" w:rsidP="00E72B7C">
      <w:pPr>
        <w:spacing w:line="360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r</w:t>
      </w:r>
      <w:r w:rsidR="00E72B7C" w:rsidRPr="002F7EF0">
        <w:rPr>
          <w:rFonts w:ascii="Arial" w:hAnsi="Arial" w:cs="Arial"/>
          <w:sz w:val="24"/>
          <w:szCs w:val="24"/>
        </w:rPr>
        <w:t>eivindicação se dá devido à falta</w:t>
      </w:r>
      <w:r>
        <w:rPr>
          <w:rFonts w:ascii="Arial" w:hAnsi="Arial" w:cs="Arial"/>
          <w:sz w:val="24"/>
          <w:szCs w:val="24"/>
        </w:rPr>
        <w:t xml:space="preserve"> deste serviço que é de grande alcance social, revertendo em benefícios incalculáveis ás dependentes e seus familiares que não tem condições</w:t>
      </w:r>
      <w:r w:rsidR="007A0E2E">
        <w:rPr>
          <w:rFonts w:ascii="Arial" w:hAnsi="Arial" w:cs="Arial"/>
          <w:sz w:val="24"/>
          <w:szCs w:val="24"/>
        </w:rPr>
        <w:t xml:space="preserve"> financeiras para custear uma internação em uma clinica terapêutica particular. </w:t>
      </w:r>
      <w:r w:rsidR="00E72B7C" w:rsidRPr="002F7EF0">
        <w:rPr>
          <w:rFonts w:ascii="Arial" w:hAnsi="Arial" w:cs="Arial"/>
          <w:sz w:val="24"/>
          <w:szCs w:val="24"/>
        </w:rPr>
        <w:t xml:space="preserve"> </w:t>
      </w:r>
    </w:p>
    <w:p w:rsidR="00E72B7C" w:rsidRPr="00DE451A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   </w:t>
      </w:r>
    </w:p>
    <w:p w:rsidR="00D77926" w:rsidRDefault="00D77926" w:rsidP="00E72B7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41459" w:rsidP="00AD263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AD263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AD263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AD263D" w:rsidRDefault="00AD263D" w:rsidP="00AD263D">
      <w:pPr>
        <w:outlineLvl w:val="0"/>
        <w:rPr>
          <w:rFonts w:ascii="Arial" w:hAnsi="Arial" w:cs="Arial"/>
          <w:sz w:val="24"/>
          <w:szCs w:val="24"/>
        </w:rPr>
      </w:pPr>
    </w:p>
    <w:p w:rsidR="00AD263D" w:rsidRDefault="00AD263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AD263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45pt;margin-top:40.5pt;width:225.4pt;height:78.9pt;z-index:251657728" stroked="f">
            <v:textbox>
              <w:txbxContent>
                <w:p w:rsidR="00AD263D" w:rsidRDefault="00AD263D" w:rsidP="00AD263D"/>
                <w:p w:rsidR="00AD263D" w:rsidRPr="00AD263D" w:rsidRDefault="00AD263D" w:rsidP="00AD263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D263D">
                    <w:rPr>
                      <w:rFonts w:ascii="Arial" w:hAnsi="Arial" w:cs="Arial"/>
                      <w:b/>
                      <w:sz w:val="22"/>
                      <w:szCs w:val="22"/>
                    </w:rPr>
                    <w:t>Ducimar de Jesus Cardoso</w:t>
                  </w:r>
                </w:p>
                <w:p w:rsidR="00AD263D" w:rsidRPr="00AD263D" w:rsidRDefault="00AD263D" w:rsidP="00AD263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D263D">
                    <w:rPr>
                      <w:rFonts w:ascii="Arial" w:hAnsi="Arial" w:cs="Arial"/>
                      <w:b/>
                      <w:sz w:val="22"/>
                      <w:szCs w:val="22"/>
                    </w:rPr>
                    <w:t>“Kadu Garçom”</w:t>
                  </w:r>
                </w:p>
                <w:p w:rsidR="00AD263D" w:rsidRPr="00AD263D" w:rsidRDefault="00AD263D" w:rsidP="00AD263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D263D">
                    <w:rPr>
                      <w:rFonts w:ascii="Arial" w:hAnsi="Arial" w:cs="Arial"/>
                      <w:sz w:val="22"/>
                      <w:szCs w:val="22"/>
                    </w:rPr>
                    <w:t>-Vereador-</w:t>
                  </w:r>
                </w:p>
              </w:txbxContent>
            </v:textbox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72" w:rsidRDefault="00053472">
      <w:r>
        <w:separator/>
      </w:r>
    </w:p>
  </w:endnote>
  <w:endnote w:type="continuationSeparator" w:id="0">
    <w:p w:rsidR="00053472" w:rsidRDefault="0005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72" w:rsidRDefault="00053472">
      <w:r>
        <w:separator/>
      </w:r>
    </w:p>
  </w:footnote>
  <w:footnote w:type="continuationSeparator" w:id="0">
    <w:p w:rsidR="00053472" w:rsidRDefault="0005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12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1278" w:rsidRPr="00331278" w:rsidRDefault="00331278" w:rsidP="003312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1278">
                  <w:rPr>
                    <w:rFonts w:ascii="Arial" w:hAnsi="Arial" w:cs="Arial"/>
                    <w:b/>
                  </w:rPr>
                  <w:t>PROTOCOLO Nº: 09071/2013     DATA: 12/09/2013     HORA: 15:38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053472"/>
    <w:rsid w:val="001B478A"/>
    <w:rsid w:val="001D1394"/>
    <w:rsid w:val="001F0F59"/>
    <w:rsid w:val="001F1DF7"/>
    <w:rsid w:val="001F77C2"/>
    <w:rsid w:val="002110A7"/>
    <w:rsid w:val="00251853"/>
    <w:rsid w:val="002A1543"/>
    <w:rsid w:val="002B1180"/>
    <w:rsid w:val="002D3EE3"/>
    <w:rsid w:val="003071BE"/>
    <w:rsid w:val="00331278"/>
    <w:rsid w:val="0033648A"/>
    <w:rsid w:val="00361116"/>
    <w:rsid w:val="00373483"/>
    <w:rsid w:val="003816F7"/>
    <w:rsid w:val="003D3AA8"/>
    <w:rsid w:val="003F4CE9"/>
    <w:rsid w:val="00403399"/>
    <w:rsid w:val="00427F40"/>
    <w:rsid w:val="00453317"/>
    <w:rsid w:val="00454EAC"/>
    <w:rsid w:val="00474F5D"/>
    <w:rsid w:val="00486672"/>
    <w:rsid w:val="0049057E"/>
    <w:rsid w:val="004A7A44"/>
    <w:rsid w:val="004B57DB"/>
    <w:rsid w:val="004C67DE"/>
    <w:rsid w:val="00555EF5"/>
    <w:rsid w:val="00595358"/>
    <w:rsid w:val="005A7F8D"/>
    <w:rsid w:val="005B25D8"/>
    <w:rsid w:val="006E3FF3"/>
    <w:rsid w:val="00705ABB"/>
    <w:rsid w:val="007572CB"/>
    <w:rsid w:val="007A0E2E"/>
    <w:rsid w:val="00863AB1"/>
    <w:rsid w:val="00897E06"/>
    <w:rsid w:val="008E09FD"/>
    <w:rsid w:val="00967EBF"/>
    <w:rsid w:val="00967F51"/>
    <w:rsid w:val="009F196D"/>
    <w:rsid w:val="00A07D02"/>
    <w:rsid w:val="00A71CAF"/>
    <w:rsid w:val="00A9035B"/>
    <w:rsid w:val="00AA177F"/>
    <w:rsid w:val="00AB6984"/>
    <w:rsid w:val="00AC1A54"/>
    <w:rsid w:val="00AD263D"/>
    <w:rsid w:val="00AD36F2"/>
    <w:rsid w:val="00AE702A"/>
    <w:rsid w:val="00BD004E"/>
    <w:rsid w:val="00BD0948"/>
    <w:rsid w:val="00C053AF"/>
    <w:rsid w:val="00C8761C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