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82304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B8230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424</w:t>
      </w:r>
      <w:r w:rsidRPr="00B8230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B8230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230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82304" w:rsidRDefault="004C47E4" w:rsidP="00B8230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C2245B">
        <w:rPr>
          <w:rFonts w:ascii="Arial" w:hAnsi="Arial" w:cs="Arial"/>
          <w:sz w:val="24"/>
          <w:szCs w:val="24"/>
        </w:rPr>
        <w:t>proceda a operação tapa buraco na Rua Caetés, defronte o nº 42 no Jd. São Francisco.</w:t>
      </w:r>
    </w:p>
    <w:p w:rsidR="00EF6495" w:rsidRPr="00B82304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245B" w:rsidRPr="00B82304" w:rsidRDefault="00A35AE9" w:rsidP="00C2245B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82304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B82304">
        <w:rPr>
          <w:rFonts w:ascii="Arial" w:hAnsi="Arial" w:cs="Arial"/>
          <w:bCs/>
          <w:sz w:val="24"/>
          <w:szCs w:val="24"/>
        </w:rPr>
        <w:t>ao setor competente</w:t>
      </w:r>
      <w:r w:rsidR="00587A9D" w:rsidRPr="00B82304">
        <w:rPr>
          <w:sz w:val="24"/>
          <w:szCs w:val="24"/>
        </w:rPr>
        <w:t xml:space="preserve">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C2245B">
        <w:rPr>
          <w:rFonts w:ascii="Arial" w:hAnsi="Arial" w:cs="Arial"/>
          <w:sz w:val="24"/>
          <w:szCs w:val="24"/>
        </w:rPr>
        <w:t>proceda a operação tapa buraco na Rua Caetés, defronte o nº 42 no Jd. São Francisco.</w:t>
      </w:r>
    </w:p>
    <w:p w:rsidR="005A5C2C" w:rsidRPr="00B82304" w:rsidRDefault="005A5C2C" w:rsidP="005A5C2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B82304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Justificativa:</w:t>
      </w:r>
    </w:p>
    <w:p w:rsidR="001305A7" w:rsidRPr="00B82304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B8230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9619F" w:rsidRPr="00B82304" w:rsidRDefault="00D1179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Fomos procurados por </w:t>
      </w:r>
      <w:r w:rsidR="0079619F" w:rsidRPr="00B82304">
        <w:rPr>
          <w:rFonts w:ascii="Arial" w:hAnsi="Arial" w:cs="Arial"/>
          <w:sz w:val="24"/>
          <w:szCs w:val="24"/>
        </w:rPr>
        <w:t>munícipes</w:t>
      </w:r>
      <w:r w:rsidR="005A5C2C">
        <w:rPr>
          <w:rFonts w:ascii="Arial" w:hAnsi="Arial" w:cs="Arial"/>
          <w:sz w:val="24"/>
          <w:szCs w:val="24"/>
        </w:rPr>
        <w:t xml:space="preserve"> </w:t>
      </w:r>
      <w:r w:rsidR="0079619F" w:rsidRPr="00B82304">
        <w:rPr>
          <w:rFonts w:ascii="Arial" w:hAnsi="Arial" w:cs="Arial"/>
          <w:sz w:val="24"/>
          <w:szCs w:val="24"/>
        </w:rPr>
        <w:t>solicitando essas providências</w:t>
      </w:r>
      <w:r w:rsidR="00B82304" w:rsidRPr="00B82304">
        <w:rPr>
          <w:rFonts w:ascii="Arial" w:hAnsi="Arial" w:cs="Arial"/>
          <w:sz w:val="24"/>
          <w:szCs w:val="24"/>
        </w:rPr>
        <w:t xml:space="preserve">, pois, </w:t>
      </w:r>
      <w:r w:rsidR="005A5C2C">
        <w:rPr>
          <w:rFonts w:ascii="Arial" w:hAnsi="Arial" w:cs="Arial"/>
          <w:sz w:val="24"/>
          <w:szCs w:val="24"/>
        </w:rPr>
        <w:t xml:space="preserve">segundo eles </w:t>
      </w:r>
      <w:bookmarkStart w:id="0" w:name="_GoBack"/>
      <w:bookmarkEnd w:id="0"/>
      <w:r w:rsidR="00C2245B">
        <w:rPr>
          <w:rFonts w:ascii="Arial" w:hAnsi="Arial" w:cs="Arial"/>
          <w:sz w:val="24"/>
          <w:szCs w:val="24"/>
        </w:rPr>
        <w:t>o referido buraco está causando transtornos e riscos de acidentes.</w:t>
      </w:r>
    </w:p>
    <w:p w:rsidR="000C1420" w:rsidRPr="00B82304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65244" w:rsidRPr="00B82304" w:rsidRDefault="00A35AE9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>Plen</w:t>
      </w:r>
      <w:r w:rsidR="00B2081A" w:rsidRPr="00B82304">
        <w:rPr>
          <w:rFonts w:ascii="Arial" w:hAnsi="Arial" w:cs="Arial"/>
          <w:sz w:val="24"/>
          <w:szCs w:val="24"/>
        </w:rPr>
        <w:t xml:space="preserve">ário “Dr. Tancredo Neves”, em </w:t>
      </w:r>
      <w:r w:rsidR="00C2245B">
        <w:rPr>
          <w:rFonts w:ascii="Arial" w:hAnsi="Arial" w:cs="Arial"/>
          <w:sz w:val="24"/>
          <w:szCs w:val="24"/>
        </w:rPr>
        <w:t>31</w:t>
      </w:r>
      <w:r w:rsidR="00805F24" w:rsidRPr="00B82304">
        <w:rPr>
          <w:rFonts w:ascii="Arial" w:hAnsi="Arial" w:cs="Arial"/>
          <w:sz w:val="24"/>
          <w:szCs w:val="24"/>
        </w:rPr>
        <w:t xml:space="preserve"> </w:t>
      </w:r>
      <w:r w:rsidR="002B492D" w:rsidRPr="00B82304">
        <w:rPr>
          <w:rFonts w:ascii="Arial" w:hAnsi="Arial" w:cs="Arial"/>
          <w:sz w:val="24"/>
          <w:szCs w:val="24"/>
        </w:rPr>
        <w:t>de</w:t>
      </w:r>
      <w:r w:rsidR="00FA3D7E" w:rsidRPr="00B82304">
        <w:rPr>
          <w:rFonts w:ascii="Arial" w:hAnsi="Arial" w:cs="Arial"/>
          <w:sz w:val="24"/>
          <w:szCs w:val="24"/>
        </w:rPr>
        <w:t xml:space="preserve"> </w:t>
      </w:r>
      <w:r w:rsidR="00C37B89" w:rsidRPr="00B82304">
        <w:rPr>
          <w:rFonts w:ascii="Arial" w:hAnsi="Arial" w:cs="Arial"/>
          <w:sz w:val="24"/>
          <w:szCs w:val="24"/>
        </w:rPr>
        <w:t>Janeiro</w:t>
      </w:r>
      <w:r w:rsidR="00904FC8" w:rsidRPr="00B82304">
        <w:rPr>
          <w:rFonts w:ascii="Arial" w:hAnsi="Arial" w:cs="Arial"/>
          <w:sz w:val="24"/>
          <w:szCs w:val="24"/>
        </w:rPr>
        <w:t xml:space="preserve"> </w:t>
      </w:r>
      <w:r w:rsidR="006803F2" w:rsidRPr="00B82304">
        <w:rPr>
          <w:rFonts w:ascii="Arial" w:hAnsi="Arial" w:cs="Arial"/>
          <w:sz w:val="24"/>
          <w:szCs w:val="24"/>
        </w:rPr>
        <w:t>de 201</w:t>
      </w:r>
      <w:r w:rsidR="00C37B89" w:rsidRPr="00B82304">
        <w:rPr>
          <w:rFonts w:ascii="Arial" w:hAnsi="Arial" w:cs="Arial"/>
          <w:sz w:val="24"/>
          <w:szCs w:val="24"/>
        </w:rPr>
        <w:t>9.</w:t>
      </w:r>
    </w:p>
    <w:p w:rsidR="0079619F" w:rsidRPr="00B82304" w:rsidRDefault="0079619F" w:rsidP="00796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B82304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D28B6" w:rsidRDefault="000D28B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B82304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B82304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b/>
          <w:sz w:val="24"/>
          <w:szCs w:val="24"/>
        </w:rPr>
        <w:t>“Joi Fornasari”</w:t>
      </w:r>
    </w:p>
    <w:p w:rsidR="009A0803" w:rsidRPr="00B82304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52653E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41738E" w:rsidRPr="00B82304">
        <w:rPr>
          <w:rFonts w:ascii="Arial" w:hAnsi="Arial" w:cs="Arial"/>
          <w:sz w:val="24"/>
          <w:szCs w:val="24"/>
        </w:rPr>
        <w:t>- Vereador</w:t>
      </w:r>
      <w:r w:rsidR="00E55785" w:rsidRPr="00B82304">
        <w:rPr>
          <w:rFonts w:ascii="Arial" w:hAnsi="Arial" w:cs="Arial"/>
          <w:sz w:val="24"/>
          <w:szCs w:val="24"/>
        </w:rPr>
        <w:t xml:space="preserve"> </w:t>
      </w:r>
      <w:r w:rsidR="00B82304">
        <w:rPr>
          <w:rFonts w:ascii="Arial" w:hAnsi="Arial" w:cs="Arial"/>
          <w:sz w:val="24"/>
          <w:szCs w:val="24"/>
        </w:rPr>
        <w:t>-</w:t>
      </w:r>
    </w:p>
    <w:p w:rsidR="0079619F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1756E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DCE0C3" wp14:editId="18A7717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B950F3" wp14:editId="62636F3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0EF60D" wp14:editId="0102324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6557b9b7884be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8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5609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2A68"/>
    <w:rsid w:val="000B7822"/>
    <w:rsid w:val="000C0302"/>
    <w:rsid w:val="000C1420"/>
    <w:rsid w:val="000C17DC"/>
    <w:rsid w:val="000C26B1"/>
    <w:rsid w:val="000C2E2F"/>
    <w:rsid w:val="000C7313"/>
    <w:rsid w:val="000D26AE"/>
    <w:rsid w:val="000D28B6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26C62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2653E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5E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A5C2C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367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19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7601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2304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245B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1791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1E67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97C22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1756E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8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00b22cb-c596-4412-a31b-035cbed3910d.png" Id="R12c3369ac6744e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0b22cb-c596-4412-a31b-035cbed3910d.png" Id="R346557b9b7884b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ECFA-8BE1-4006-B1F7-533535264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1</Pages>
  <Words>106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381</cp:revision>
  <cp:lastPrinted>2014-10-17T18:19:00Z</cp:lastPrinted>
  <dcterms:created xsi:type="dcterms:W3CDTF">2014-01-16T16:53:00Z</dcterms:created>
  <dcterms:modified xsi:type="dcterms:W3CDTF">2019-01-31T18:48:00Z</dcterms:modified>
</cp:coreProperties>
</file>