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96354">
        <w:rPr>
          <w:rFonts w:ascii="Arial" w:hAnsi="Arial" w:cs="Arial"/>
        </w:rPr>
        <w:t>05071</w:t>
      </w:r>
      <w:r w:rsidRPr="00F75516">
        <w:rPr>
          <w:rFonts w:ascii="Arial" w:hAnsi="Arial" w:cs="Arial"/>
        </w:rPr>
        <w:t>/</w:t>
      </w:r>
      <w:r w:rsidR="00F9635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estudos visando à</w:t>
      </w:r>
      <w:r w:rsidR="0030492F">
        <w:rPr>
          <w:rFonts w:ascii="Arial" w:hAnsi="Arial" w:cs="Arial"/>
          <w:sz w:val="24"/>
          <w:szCs w:val="24"/>
        </w:rPr>
        <w:t xml:space="preserve"> mudança de sentido de direção na</w:t>
      </w:r>
      <w:r w:rsidR="003D74C1">
        <w:rPr>
          <w:rFonts w:ascii="Arial" w:hAnsi="Arial" w:cs="Arial"/>
          <w:sz w:val="24"/>
          <w:szCs w:val="24"/>
        </w:rPr>
        <w:t>s ruas Goiânia e Belo Horizonte, nas imediações da ADI Euvaldo de Queiroz Dias, no bairro Jardim Esmeralda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A43ED" w:rsidRDefault="009A43ED" w:rsidP="009A43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estudos visando </w:t>
      </w:r>
      <w:r w:rsidR="0030492F">
        <w:rPr>
          <w:rFonts w:ascii="Arial" w:hAnsi="Arial" w:cs="Arial"/>
          <w:sz w:val="24"/>
          <w:szCs w:val="24"/>
        </w:rPr>
        <w:t xml:space="preserve">à </w:t>
      </w:r>
      <w:r w:rsidR="003D74C1">
        <w:rPr>
          <w:rFonts w:ascii="Arial" w:hAnsi="Arial" w:cs="Arial"/>
          <w:sz w:val="24"/>
          <w:szCs w:val="24"/>
        </w:rPr>
        <w:t>mudança de sentido de direção nas ruas Goiânia e Belo Horizonte, nas imediações da ADI Euvaldo de Queiroz Dias, no bairro Jardim Esmeralda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43ED" w:rsidRDefault="009A43ED" w:rsidP="009A43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43ED" w:rsidRDefault="009A43ED" w:rsidP="009A43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43ED" w:rsidRDefault="003D74C1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“in loco”, este vereador pode constatar o trânsito intenso nas imediações da escola supracitada e o risco enfrentado pelos alunos e seus pais no momento de entrada e saída do período escolar. O grande fluxo de veículos pelo local, em duas mãos de direção, dificulta ainda mais o tráfego de pedestres nas imediações.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D74C1">
        <w:rPr>
          <w:rFonts w:ascii="Arial" w:hAnsi="Arial" w:cs="Arial"/>
          <w:sz w:val="24"/>
          <w:szCs w:val="24"/>
        </w:rPr>
        <w:t>1</w:t>
      </w:r>
      <w:r w:rsidR="005A555A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D74C1">
        <w:rPr>
          <w:rFonts w:ascii="Arial" w:hAnsi="Arial" w:cs="Arial"/>
          <w:sz w:val="24"/>
          <w:szCs w:val="24"/>
        </w:rPr>
        <w:t>setembr</w:t>
      </w:r>
      <w:r w:rsidR="005A555A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D74C1" w:rsidRPr="00F75516" w:rsidRDefault="003D74C1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Default="003D74C1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3D74C1" w:rsidRPr="00C355D1" w:rsidRDefault="003D74C1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2pt;margin-top:13.15pt;width:54.25pt;height:43.1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3D74C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D6540D" w:rsidRPr="00CF7F49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540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B7" w:rsidRDefault="00727CB7">
      <w:r>
        <w:separator/>
      </w:r>
    </w:p>
  </w:endnote>
  <w:endnote w:type="continuationSeparator" w:id="0">
    <w:p w:rsidR="00727CB7" w:rsidRDefault="0072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B7" w:rsidRDefault="00727CB7">
      <w:r>
        <w:separator/>
      </w:r>
    </w:p>
  </w:footnote>
  <w:footnote w:type="continuationSeparator" w:id="0">
    <w:p w:rsidR="00727CB7" w:rsidRDefault="00727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29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5299F" w:rsidRPr="0045299F" w:rsidRDefault="0045299F" w:rsidP="004529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5299F">
                  <w:rPr>
                    <w:rFonts w:ascii="Arial" w:hAnsi="Arial" w:cs="Arial"/>
                    <w:b/>
                  </w:rPr>
                  <w:t>PROTOCOLO Nº: 09150/2013     DATA: 13/09/2013     HORA: 15:08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37D"/>
    <w:rsid w:val="00074501"/>
    <w:rsid w:val="000D567C"/>
    <w:rsid w:val="001A649C"/>
    <w:rsid w:val="001B478A"/>
    <w:rsid w:val="001D1394"/>
    <w:rsid w:val="001D3CE6"/>
    <w:rsid w:val="00263593"/>
    <w:rsid w:val="002F143E"/>
    <w:rsid w:val="0030492F"/>
    <w:rsid w:val="0033648A"/>
    <w:rsid w:val="00372C8D"/>
    <w:rsid w:val="00373483"/>
    <w:rsid w:val="003948A7"/>
    <w:rsid w:val="003D3AA8"/>
    <w:rsid w:val="003D74C1"/>
    <w:rsid w:val="003F41C0"/>
    <w:rsid w:val="00414C15"/>
    <w:rsid w:val="0045299F"/>
    <w:rsid w:val="00454EAC"/>
    <w:rsid w:val="0049057E"/>
    <w:rsid w:val="004B57DB"/>
    <w:rsid w:val="004C08C7"/>
    <w:rsid w:val="004C67DE"/>
    <w:rsid w:val="005742B2"/>
    <w:rsid w:val="005A555A"/>
    <w:rsid w:val="00612130"/>
    <w:rsid w:val="00686880"/>
    <w:rsid w:val="006B236B"/>
    <w:rsid w:val="00705ABB"/>
    <w:rsid w:val="00727CB7"/>
    <w:rsid w:val="00734DC7"/>
    <w:rsid w:val="00744241"/>
    <w:rsid w:val="0083047A"/>
    <w:rsid w:val="008A6A70"/>
    <w:rsid w:val="009A304C"/>
    <w:rsid w:val="009A43ED"/>
    <w:rsid w:val="009D0217"/>
    <w:rsid w:val="009E370B"/>
    <w:rsid w:val="009F196D"/>
    <w:rsid w:val="00A26519"/>
    <w:rsid w:val="00A35AE9"/>
    <w:rsid w:val="00A71CAF"/>
    <w:rsid w:val="00A8504E"/>
    <w:rsid w:val="00A9035B"/>
    <w:rsid w:val="00AE702A"/>
    <w:rsid w:val="00B72078"/>
    <w:rsid w:val="00B75F96"/>
    <w:rsid w:val="00CB144C"/>
    <w:rsid w:val="00CD613B"/>
    <w:rsid w:val="00CF33EA"/>
    <w:rsid w:val="00CF7F49"/>
    <w:rsid w:val="00D26CB3"/>
    <w:rsid w:val="00D4333A"/>
    <w:rsid w:val="00D6540D"/>
    <w:rsid w:val="00D72466"/>
    <w:rsid w:val="00DE2491"/>
    <w:rsid w:val="00DF179E"/>
    <w:rsid w:val="00E51F05"/>
    <w:rsid w:val="00E903BB"/>
    <w:rsid w:val="00EB7D7D"/>
    <w:rsid w:val="00EE7983"/>
    <w:rsid w:val="00F16623"/>
    <w:rsid w:val="00F20193"/>
    <w:rsid w:val="00F32647"/>
    <w:rsid w:val="00F96354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