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94219">
        <w:rPr>
          <w:rFonts w:ascii="Arial" w:hAnsi="Arial" w:cs="Arial"/>
        </w:rPr>
        <w:t>05119</w:t>
      </w:r>
      <w:r>
        <w:rPr>
          <w:rFonts w:ascii="Arial" w:hAnsi="Arial" w:cs="Arial"/>
        </w:rPr>
        <w:t>/</w:t>
      </w:r>
      <w:r w:rsidR="0029421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804108">
        <w:rPr>
          <w:rFonts w:ascii="Arial" w:hAnsi="Arial" w:cs="Arial"/>
          <w:sz w:val="24"/>
          <w:szCs w:val="24"/>
        </w:rPr>
        <w:t>junto à CPFL, a troca de lâmpada em poste público, localizado na Rua Luiz Suzigan, atura do número, 384, em frente à Empresa de Tratamento Térmico de Metais, a Miltrat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95F" w:rsidRPr="0045695F" w:rsidRDefault="00AC1A54" w:rsidP="0045695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0E6C48" w:rsidRPr="000E6C48">
        <w:rPr>
          <w:rFonts w:ascii="Arial" w:hAnsi="Arial" w:cs="Arial"/>
          <w:sz w:val="24"/>
          <w:szCs w:val="24"/>
        </w:rPr>
        <w:t xml:space="preserve"> </w:t>
      </w:r>
      <w:r w:rsidR="000E6C48">
        <w:rPr>
          <w:rFonts w:ascii="Arial" w:hAnsi="Arial" w:cs="Arial"/>
          <w:bCs/>
          <w:sz w:val="24"/>
          <w:szCs w:val="24"/>
        </w:rPr>
        <w:t>i</w:t>
      </w:r>
      <w:r w:rsidR="000E6C48" w:rsidRPr="000E6C48">
        <w:rPr>
          <w:rFonts w:ascii="Arial" w:hAnsi="Arial" w:cs="Arial"/>
          <w:bCs/>
          <w:sz w:val="24"/>
          <w:szCs w:val="24"/>
        </w:rPr>
        <w:t>ndica</w:t>
      </w:r>
      <w:r w:rsidR="00515A49">
        <w:rPr>
          <w:rFonts w:ascii="Arial" w:hAnsi="Arial" w:cs="Arial"/>
          <w:bCs/>
          <w:sz w:val="24"/>
          <w:szCs w:val="24"/>
        </w:rPr>
        <w:t>r</w:t>
      </w:r>
      <w:r w:rsidR="000E6C48"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 w:rsidR="0003427A">
        <w:rPr>
          <w:rFonts w:ascii="Arial" w:hAnsi="Arial" w:cs="Arial"/>
          <w:bCs/>
          <w:sz w:val="24"/>
          <w:szCs w:val="24"/>
        </w:rPr>
        <w:t xml:space="preserve"> </w:t>
      </w:r>
      <w:r w:rsidR="0045695F">
        <w:rPr>
          <w:rFonts w:ascii="Arial" w:hAnsi="Arial" w:cs="Arial"/>
          <w:bCs/>
          <w:sz w:val="24"/>
          <w:szCs w:val="24"/>
        </w:rPr>
        <w:t>i</w:t>
      </w:r>
      <w:r w:rsidR="0045695F" w:rsidRPr="0045695F">
        <w:rPr>
          <w:rFonts w:ascii="Arial" w:hAnsi="Arial" w:cs="Arial"/>
          <w:bCs/>
          <w:sz w:val="24"/>
          <w:szCs w:val="24"/>
        </w:rPr>
        <w:t xml:space="preserve">ndica ao Poder Executivo Municipal junto à CPFL, a troca de lâmpada em poste público localizado na Rua Luiz Suzigan, atura do número, 384, em frente à Empresa de Tratamento Térmico de Metais, a Miltrat. </w:t>
      </w:r>
    </w:p>
    <w:p w:rsidR="00AC1A54" w:rsidRPr="000E6C48" w:rsidRDefault="00AC1A54" w:rsidP="000E6C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549C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0E6C48">
        <w:rPr>
          <w:rFonts w:ascii="Arial" w:hAnsi="Arial" w:cs="Arial"/>
        </w:rPr>
        <w:t xml:space="preserve"> </w:t>
      </w:r>
      <w:r w:rsidR="0003427A">
        <w:rPr>
          <w:rFonts w:ascii="Arial" w:hAnsi="Arial" w:cs="Arial"/>
        </w:rPr>
        <w:t xml:space="preserve">foi procurado </w:t>
      </w:r>
      <w:r w:rsidR="00CD7892">
        <w:rPr>
          <w:rFonts w:ascii="Arial" w:hAnsi="Arial" w:cs="Arial"/>
        </w:rPr>
        <w:t>pelo senhor Jurandir L. Ribeiro, Diretor Comercial da Empresa Miltrat, reclamando que há mais de 4 meses vem pedindo à CPFL a troca desta lâmpada  e até o momento, não foi executado o serviço</w:t>
      </w:r>
      <w:r w:rsidR="0003427A">
        <w:rPr>
          <w:rFonts w:ascii="Arial" w:hAnsi="Arial" w:cs="Arial"/>
        </w:rPr>
        <w:t>.</w:t>
      </w:r>
      <w:r w:rsidR="00CD7892">
        <w:rPr>
          <w:rFonts w:ascii="Arial" w:hAnsi="Arial" w:cs="Arial"/>
        </w:rPr>
        <w:t xml:space="preserve"> </w:t>
      </w:r>
    </w:p>
    <w:p w:rsidR="00CD7892" w:rsidRDefault="00CD7892" w:rsidP="00AC1A54">
      <w:pPr>
        <w:pStyle w:val="Recuodecorpodetexto2"/>
        <w:rPr>
          <w:rFonts w:ascii="Arial" w:hAnsi="Arial" w:cs="Arial"/>
        </w:rPr>
      </w:pPr>
    </w:p>
    <w:p w:rsidR="00CD7892" w:rsidRDefault="00CD789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Essa situação parece ser até um descaso por parte da CPFL ao contribuinte que paga em dia os seus impostos. </w:t>
      </w:r>
    </w:p>
    <w:p w:rsidR="00AC1A54" w:rsidRDefault="00AC1A54" w:rsidP="00CD7892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427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3427A">
        <w:rPr>
          <w:rFonts w:ascii="Arial" w:hAnsi="Arial" w:cs="Arial"/>
          <w:sz w:val="24"/>
          <w:szCs w:val="24"/>
        </w:rPr>
        <w:t>setembro</w:t>
      </w:r>
      <w:r w:rsidR="000E6C48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5B" w:rsidRDefault="0076705B">
      <w:r>
        <w:separator/>
      </w:r>
    </w:p>
  </w:endnote>
  <w:endnote w:type="continuationSeparator" w:id="0">
    <w:p w:rsidR="0076705B" w:rsidRDefault="0076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5B" w:rsidRDefault="0076705B">
      <w:r>
        <w:separator/>
      </w:r>
    </w:p>
  </w:footnote>
  <w:footnote w:type="continuationSeparator" w:id="0">
    <w:p w:rsidR="0076705B" w:rsidRDefault="0076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3D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3DC9" w:rsidRPr="00F33DC9" w:rsidRDefault="00F33DC9" w:rsidP="00F33DC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3DC9">
                  <w:rPr>
                    <w:rFonts w:ascii="Arial" w:hAnsi="Arial" w:cs="Arial"/>
                    <w:b/>
                  </w:rPr>
                  <w:t>PROTOCOLO Nº: 09220/2013     DATA: 16/09/2013     HORA: 09:44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427A"/>
    <w:rsid w:val="0005525F"/>
    <w:rsid w:val="000B4B81"/>
    <w:rsid w:val="000E6C48"/>
    <w:rsid w:val="001B478A"/>
    <w:rsid w:val="001C7B4D"/>
    <w:rsid w:val="001D1394"/>
    <w:rsid w:val="00252278"/>
    <w:rsid w:val="002549C3"/>
    <w:rsid w:val="00294219"/>
    <w:rsid w:val="002D0A81"/>
    <w:rsid w:val="0033648A"/>
    <w:rsid w:val="00373483"/>
    <w:rsid w:val="003D3AA8"/>
    <w:rsid w:val="00454EAC"/>
    <w:rsid w:val="0045695F"/>
    <w:rsid w:val="0049057E"/>
    <w:rsid w:val="004B57DB"/>
    <w:rsid w:val="004C67DE"/>
    <w:rsid w:val="00515A49"/>
    <w:rsid w:val="005315C3"/>
    <w:rsid w:val="00536A5E"/>
    <w:rsid w:val="00705ABB"/>
    <w:rsid w:val="0076705B"/>
    <w:rsid w:val="00804108"/>
    <w:rsid w:val="00891BE2"/>
    <w:rsid w:val="00934614"/>
    <w:rsid w:val="009F196D"/>
    <w:rsid w:val="00A71CAF"/>
    <w:rsid w:val="00A9035B"/>
    <w:rsid w:val="00AC1A54"/>
    <w:rsid w:val="00AE702A"/>
    <w:rsid w:val="00BB076C"/>
    <w:rsid w:val="00C6054F"/>
    <w:rsid w:val="00C676AC"/>
    <w:rsid w:val="00CD613B"/>
    <w:rsid w:val="00CD7892"/>
    <w:rsid w:val="00CF7A88"/>
    <w:rsid w:val="00CF7F49"/>
    <w:rsid w:val="00D26CB3"/>
    <w:rsid w:val="00D30CB0"/>
    <w:rsid w:val="00E84AA3"/>
    <w:rsid w:val="00E903BB"/>
    <w:rsid w:val="00EB7D7D"/>
    <w:rsid w:val="00EE7983"/>
    <w:rsid w:val="00F05F53"/>
    <w:rsid w:val="00F16623"/>
    <w:rsid w:val="00F33DC9"/>
    <w:rsid w:val="00F401D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