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060751">
        <w:rPr>
          <w:rFonts w:ascii="Arial" w:hAnsi="Arial" w:cs="Arial"/>
        </w:rPr>
        <w:t>05134</w:t>
      </w:r>
      <w:r w:rsidRPr="00F75516">
        <w:rPr>
          <w:rFonts w:ascii="Arial" w:hAnsi="Arial" w:cs="Arial"/>
        </w:rPr>
        <w:t>/</w:t>
      </w:r>
      <w:r w:rsidR="00060751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>que proceda a manutenção</w:t>
      </w:r>
      <w:r w:rsidR="00931534">
        <w:rPr>
          <w:rFonts w:ascii="Arial" w:hAnsi="Arial" w:cs="Arial"/>
          <w:sz w:val="24"/>
          <w:szCs w:val="24"/>
        </w:rPr>
        <w:t xml:space="preserve"> e instalação de grade no</w:t>
      </w:r>
      <w:r w:rsidR="009C0B57">
        <w:rPr>
          <w:rFonts w:ascii="Arial" w:hAnsi="Arial" w:cs="Arial"/>
          <w:sz w:val="24"/>
          <w:szCs w:val="24"/>
        </w:rPr>
        <w:t xml:space="preserve"> </w:t>
      </w:r>
      <w:r w:rsidR="007E14AE">
        <w:rPr>
          <w:rFonts w:ascii="Arial" w:hAnsi="Arial" w:cs="Arial"/>
          <w:sz w:val="24"/>
          <w:szCs w:val="24"/>
        </w:rPr>
        <w:t xml:space="preserve">bueiro </w:t>
      </w:r>
      <w:r w:rsidR="00931534">
        <w:rPr>
          <w:rFonts w:ascii="Arial" w:hAnsi="Arial" w:cs="Arial"/>
          <w:sz w:val="24"/>
          <w:szCs w:val="24"/>
        </w:rPr>
        <w:t>d</w:t>
      </w:r>
      <w:r w:rsidR="007E14AE">
        <w:rPr>
          <w:rFonts w:ascii="Arial" w:hAnsi="Arial" w:cs="Arial"/>
          <w:sz w:val="24"/>
          <w:szCs w:val="24"/>
        </w:rPr>
        <w:t xml:space="preserve">a Rua </w:t>
      </w:r>
      <w:r w:rsidR="00931534">
        <w:rPr>
          <w:rFonts w:ascii="Arial" w:hAnsi="Arial" w:cs="Arial"/>
          <w:sz w:val="24"/>
          <w:szCs w:val="24"/>
        </w:rPr>
        <w:t xml:space="preserve">Profeta Ezequiel, próximo ao número 70, Laudissi II, </w:t>
      </w:r>
      <w:r w:rsidR="009C0B57">
        <w:rPr>
          <w:rFonts w:ascii="Arial" w:hAnsi="Arial" w:cs="Arial"/>
          <w:sz w:val="24"/>
          <w:szCs w:val="24"/>
        </w:rPr>
        <w:t xml:space="preserve">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D2B3A" w:rsidRDefault="00A35AE9" w:rsidP="003D2B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que proceda</w:t>
      </w:r>
      <w:r w:rsidR="003D2B3A">
        <w:rPr>
          <w:rFonts w:ascii="Arial" w:hAnsi="Arial" w:cs="Arial"/>
          <w:sz w:val="24"/>
          <w:szCs w:val="24"/>
        </w:rPr>
        <w:t xml:space="preserve"> </w:t>
      </w:r>
      <w:r w:rsidR="00931534">
        <w:rPr>
          <w:rFonts w:ascii="Arial" w:hAnsi="Arial" w:cs="Arial"/>
          <w:sz w:val="24"/>
          <w:szCs w:val="24"/>
        </w:rPr>
        <w:t>a manutenção e instalação de grade no bueiro da Rua Profeta Ezequiel, próximo ao número 70, Laudissi II.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E14AE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manutenção </w:t>
      </w:r>
      <w:r w:rsidR="00931534">
        <w:rPr>
          <w:rFonts w:ascii="Arial" w:hAnsi="Arial" w:cs="Arial"/>
          <w:sz w:val="24"/>
          <w:szCs w:val="24"/>
        </w:rPr>
        <w:t>e instalação de grade n</w:t>
      </w:r>
      <w:r>
        <w:rPr>
          <w:rFonts w:ascii="Arial" w:hAnsi="Arial" w:cs="Arial"/>
          <w:sz w:val="24"/>
          <w:szCs w:val="24"/>
        </w:rPr>
        <w:t xml:space="preserve">o </w:t>
      </w:r>
      <w:r w:rsidR="007E14AE">
        <w:rPr>
          <w:rFonts w:ascii="Arial" w:hAnsi="Arial" w:cs="Arial"/>
          <w:sz w:val="24"/>
          <w:szCs w:val="24"/>
        </w:rPr>
        <w:t xml:space="preserve">respectivo bueiro, pois o </w:t>
      </w:r>
      <w:r w:rsidR="00931534">
        <w:rPr>
          <w:rFonts w:ascii="Arial" w:hAnsi="Arial" w:cs="Arial"/>
          <w:sz w:val="24"/>
          <w:szCs w:val="24"/>
        </w:rPr>
        <w:t>mesmo</w:t>
      </w:r>
      <w:r w:rsidR="007E14AE">
        <w:rPr>
          <w:rFonts w:ascii="Arial" w:hAnsi="Arial" w:cs="Arial"/>
          <w:sz w:val="24"/>
          <w:szCs w:val="24"/>
        </w:rPr>
        <w:t xml:space="preserve"> causa perigo aos pedestres e motoristas que lá trafegam.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 xml:space="preserve">em </w:t>
      </w:r>
      <w:r w:rsidR="00931534">
        <w:rPr>
          <w:rFonts w:ascii="Arial" w:hAnsi="Arial" w:cs="Arial"/>
          <w:b w:val="0"/>
          <w:bCs/>
          <w:u w:val="none"/>
        </w:rPr>
        <w:t>18 de Setembro</w:t>
      </w:r>
      <w:r w:rsidR="003D2B3A">
        <w:rPr>
          <w:rFonts w:ascii="Arial" w:hAnsi="Arial" w:cs="Arial"/>
          <w:b w:val="0"/>
          <w:bCs/>
          <w:u w:val="none"/>
        </w:rPr>
        <w:t xml:space="preserve"> de 2013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F7103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31534" w:rsidRDefault="00931534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8.7pt;height:292.2pt">
            <v:imagedata r:id="rId7" o:title="IMG_5113"/>
          </v:shape>
        </w:pict>
      </w:r>
    </w:p>
    <w:p w:rsidR="00931534" w:rsidRDefault="00931534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31534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 id="_x0000_i1027" type="#_x0000_t75" style="width:438.7pt;height:271.25pt">
            <v:imagedata r:id="rId8" o:title="IMG_5115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C51" w:rsidRDefault="00C84C51">
      <w:r>
        <w:separator/>
      </w:r>
    </w:p>
  </w:endnote>
  <w:endnote w:type="continuationSeparator" w:id="0">
    <w:p w:rsidR="00C84C51" w:rsidRDefault="00C84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C51" w:rsidRDefault="00C84C51">
      <w:r>
        <w:separator/>
      </w:r>
    </w:p>
  </w:footnote>
  <w:footnote w:type="continuationSeparator" w:id="0">
    <w:p w:rsidR="00C84C51" w:rsidRDefault="00C84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04AD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04ADC" w:rsidRPr="00304ADC" w:rsidRDefault="00304ADC" w:rsidP="00304AD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04ADC">
                  <w:rPr>
                    <w:rFonts w:ascii="Arial" w:hAnsi="Arial" w:cs="Arial"/>
                    <w:b/>
                  </w:rPr>
                  <w:t>PROTOCOLO Nº: 09313/2013     DATA: 19/09/2013     HORA: 13:10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60751"/>
    <w:rsid w:val="000D567C"/>
    <w:rsid w:val="00184B57"/>
    <w:rsid w:val="00194042"/>
    <w:rsid w:val="001B478A"/>
    <w:rsid w:val="001D1394"/>
    <w:rsid w:val="001F57C8"/>
    <w:rsid w:val="00304ADC"/>
    <w:rsid w:val="0033648A"/>
    <w:rsid w:val="00373483"/>
    <w:rsid w:val="003D2B3A"/>
    <w:rsid w:val="003D3AA8"/>
    <w:rsid w:val="00454EAC"/>
    <w:rsid w:val="004774E8"/>
    <w:rsid w:val="0049057E"/>
    <w:rsid w:val="004B57DB"/>
    <w:rsid w:val="004C67DE"/>
    <w:rsid w:val="004F6411"/>
    <w:rsid w:val="005A7B4E"/>
    <w:rsid w:val="005F078B"/>
    <w:rsid w:val="006325F3"/>
    <w:rsid w:val="006464A5"/>
    <w:rsid w:val="006F7103"/>
    <w:rsid w:val="00705ABB"/>
    <w:rsid w:val="00765C63"/>
    <w:rsid w:val="007E14AE"/>
    <w:rsid w:val="008313AF"/>
    <w:rsid w:val="0086163A"/>
    <w:rsid w:val="00931534"/>
    <w:rsid w:val="009C0B57"/>
    <w:rsid w:val="009F196D"/>
    <w:rsid w:val="00A3153C"/>
    <w:rsid w:val="00A35AE9"/>
    <w:rsid w:val="00A71CAF"/>
    <w:rsid w:val="00A9035B"/>
    <w:rsid w:val="00AE702A"/>
    <w:rsid w:val="00B8090C"/>
    <w:rsid w:val="00BE3812"/>
    <w:rsid w:val="00C84C51"/>
    <w:rsid w:val="00CD613B"/>
    <w:rsid w:val="00CF7F49"/>
    <w:rsid w:val="00D26CB3"/>
    <w:rsid w:val="00D82B16"/>
    <w:rsid w:val="00E75630"/>
    <w:rsid w:val="00E903BB"/>
    <w:rsid w:val="00EB0F01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816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