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E10B73">
        <w:rPr>
          <w:rFonts w:ascii="Arial" w:hAnsi="Arial" w:cs="Arial"/>
          <w:sz w:val="24"/>
          <w:szCs w:val="24"/>
        </w:rPr>
        <w:t>construção de redutor de velocidade na Rua Limeira nas proximidades da ACISB.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B73" w:rsidRDefault="00A35AE9" w:rsidP="00E10B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</w:t>
      </w:r>
      <w:r w:rsidR="00E10B73">
        <w:rPr>
          <w:rFonts w:ascii="Arial" w:hAnsi="Arial" w:cs="Arial"/>
          <w:sz w:val="24"/>
          <w:szCs w:val="24"/>
        </w:rPr>
        <w:t>construção de redutor de velocidade na Rua Limeira nas proximidades da ACISB.</w:t>
      </w:r>
    </w:p>
    <w:p w:rsidR="00946A5C" w:rsidRDefault="00946A5C" w:rsidP="00946A5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 xml:space="preserve">moradores do </w:t>
      </w:r>
      <w:r w:rsidR="00946A5C">
        <w:rPr>
          <w:rFonts w:ascii="Arial" w:hAnsi="Arial" w:cs="Arial"/>
          <w:sz w:val="24"/>
          <w:szCs w:val="24"/>
        </w:rPr>
        <w:t>local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="00BB4E97">
        <w:rPr>
          <w:rFonts w:ascii="Arial" w:hAnsi="Arial" w:cs="Arial"/>
          <w:sz w:val="24"/>
          <w:szCs w:val="24"/>
        </w:rPr>
        <w:t xml:space="preserve">eles </w:t>
      </w:r>
      <w:r w:rsidR="00E10B73">
        <w:rPr>
          <w:rFonts w:ascii="Arial" w:hAnsi="Arial" w:cs="Arial"/>
          <w:sz w:val="24"/>
          <w:szCs w:val="24"/>
        </w:rPr>
        <w:t>o transito</w:t>
      </w:r>
      <w:proofErr w:type="gramEnd"/>
      <w:r w:rsidR="00E10B73">
        <w:rPr>
          <w:rFonts w:ascii="Arial" w:hAnsi="Arial" w:cs="Arial"/>
          <w:sz w:val="24"/>
          <w:szCs w:val="24"/>
        </w:rPr>
        <w:t xml:space="preserve"> é intenso, com veículos de trafegam em alta velocidade, </w:t>
      </w:r>
      <w:bookmarkStart w:id="0" w:name="_GoBack"/>
      <w:bookmarkEnd w:id="0"/>
      <w:r w:rsidR="00E10B73">
        <w:rPr>
          <w:rFonts w:ascii="Arial" w:hAnsi="Arial" w:cs="Arial"/>
          <w:sz w:val="24"/>
          <w:szCs w:val="24"/>
        </w:rPr>
        <w:t>causando transtornos e riscos de acidentes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5b88c58334b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db54bb-87ea-4325-9f4d-08cafc4dc465.png" Id="Rb9c8ff482f7245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db54bb-87ea-4325-9f4d-08cafc4dc465.png" Id="R9875b88c58334b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1A69-56A8-4721-86A1-6DFB15F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111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445</cp:revision>
  <cp:lastPrinted>2014-10-17T18:19:00Z</cp:lastPrinted>
  <dcterms:created xsi:type="dcterms:W3CDTF">2014-01-16T16:53:00Z</dcterms:created>
  <dcterms:modified xsi:type="dcterms:W3CDTF">2018-12-11T10:12:00Z</dcterms:modified>
</cp:coreProperties>
</file>