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</w:t>
      </w:r>
      <w:r w:rsidR="00005ECA">
        <w:rPr>
          <w:rFonts w:ascii="Arial" w:hAnsi="Arial" w:cs="Arial"/>
          <w:sz w:val="24"/>
          <w:szCs w:val="24"/>
        </w:rPr>
        <w:t>o</w:t>
      </w:r>
      <w:r w:rsidR="008421E4">
        <w:rPr>
          <w:rFonts w:ascii="Arial" w:hAnsi="Arial" w:cs="Arial"/>
          <w:sz w:val="24"/>
          <w:szCs w:val="24"/>
        </w:rPr>
        <w:t xml:space="preserve"> </w:t>
      </w:r>
      <w:r w:rsidR="00005ECA">
        <w:rPr>
          <w:rFonts w:ascii="Arial" w:hAnsi="Arial" w:cs="Arial"/>
          <w:sz w:val="24"/>
          <w:szCs w:val="24"/>
        </w:rPr>
        <w:t xml:space="preserve">conserto de </w:t>
      </w:r>
      <w:proofErr w:type="gramStart"/>
      <w:r w:rsidR="00005ECA">
        <w:rPr>
          <w:rFonts w:ascii="Arial" w:hAnsi="Arial" w:cs="Arial"/>
          <w:sz w:val="24"/>
          <w:szCs w:val="24"/>
        </w:rPr>
        <w:t>2</w:t>
      </w:r>
      <w:proofErr w:type="gramEnd"/>
      <w:r w:rsidR="00005ECA">
        <w:rPr>
          <w:rFonts w:ascii="Arial" w:hAnsi="Arial" w:cs="Arial"/>
          <w:sz w:val="24"/>
          <w:szCs w:val="24"/>
        </w:rPr>
        <w:t xml:space="preserve"> buracos na Av. General Orlando Geisel a aproximadamente 100 metros da Escola Baol no 31 de Março.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005ECA">
        <w:rPr>
          <w:rFonts w:ascii="Arial" w:hAnsi="Arial" w:cs="Arial"/>
          <w:sz w:val="24"/>
          <w:szCs w:val="24"/>
        </w:rPr>
        <w:t xml:space="preserve">ao conserto de </w:t>
      </w:r>
      <w:proofErr w:type="gramStart"/>
      <w:r w:rsidR="00005ECA">
        <w:rPr>
          <w:rFonts w:ascii="Arial" w:hAnsi="Arial" w:cs="Arial"/>
          <w:sz w:val="24"/>
          <w:szCs w:val="24"/>
        </w:rPr>
        <w:t>2</w:t>
      </w:r>
      <w:proofErr w:type="gramEnd"/>
      <w:r w:rsidR="00005ECA">
        <w:rPr>
          <w:rFonts w:ascii="Arial" w:hAnsi="Arial" w:cs="Arial"/>
          <w:sz w:val="24"/>
          <w:szCs w:val="24"/>
        </w:rPr>
        <w:t xml:space="preserve"> </w:t>
      </w:r>
      <w:r w:rsidR="00005ECA">
        <w:rPr>
          <w:rFonts w:ascii="Arial" w:hAnsi="Arial" w:cs="Arial"/>
          <w:sz w:val="24"/>
          <w:szCs w:val="24"/>
        </w:rPr>
        <w:t>buracos na Av. General Orlando Geisel a aproximadamente 100 metros da Escola Baol no 31 de Março.</w:t>
      </w:r>
    </w:p>
    <w:p w:rsidR="00005ECA" w:rsidRDefault="00005ECA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B4E97">
        <w:rPr>
          <w:rFonts w:ascii="Arial" w:hAnsi="Arial" w:cs="Arial"/>
          <w:sz w:val="24"/>
          <w:szCs w:val="24"/>
        </w:rPr>
        <w:t>moradores do referido bairro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005ECA">
        <w:rPr>
          <w:rFonts w:ascii="Arial" w:hAnsi="Arial" w:cs="Arial"/>
          <w:sz w:val="24"/>
          <w:szCs w:val="24"/>
        </w:rPr>
        <w:t>os referidos buracos são antigos e estão só aumentando podendo causar transtornos e acidentes.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430000" cy="3240000"/>
            <wp:effectExtent l="0" t="0" r="8890" b="0"/>
            <wp:docPr id="7" name="Imagem 7" descr="C:\Users\jfornasari\Downloads\IMG-20181210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fornasari\Downloads\IMG-20181210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3BAF07" wp14:editId="36B66D65">
            <wp:extent cx="2395654" cy="3240000"/>
            <wp:effectExtent l="0" t="0" r="5080" b="0"/>
            <wp:docPr id="8" name="Imagem 8" descr="C:\Users\jfornasari\Downloads\IMG-20181210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fornasari\Downloads\IMG-20181210-WA00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5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CA" w:rsidRDefault="00005ECA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5ECA" w:rsidRDefault="00DC2820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buracos na Av. General Orlando Geisel a aproximadamente 100 metros da Escola Baol no 31 de Março.</w:t>
      </w:r>
    </w:p>
    <w:sectPr w:rsidR="00005ECA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4F2D4" wp14:editId="3F1495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A149A" wp14:editId="4A8512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66ABB" wp14:editId="13E9466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87e5e5f2704b7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278946f-f3a0-4d8d-9e76-06132edf9c9e.png" Id="R45317a2f14d240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278946f-f3a0-4d8d-9e76-06132edf9c9e.png" Id="Ra287e5e5f2704b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8060-4AB4-4660-B782-F1D02CB6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443</cp:revision>
  <cp:lastPrinted>2014-10-17T18:19:00Z</cp:lastPrinted>
  <dcterms:created xsi:type="dcterms:W3CDTF">2014-01-16T16:53:00Z</dcterms:created>
  <dcterms:modified xsi:type="dcterms:W3CDTF">2018-12-10T18:42:00Z</dcterms:modified>
</cp:coreProperties>
</file>