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B1AE4">
        <w:rPr>
          <w:rFonts w:ascii="Arial" w:hAnsi="Arial" w:cs="Arial"/>
        </w:rPr>
        <w:t>05150</w:t>
      </w:r>
      <w:r w:rsidRPr="009F0765">
        <w:rPr>
          <w:rFonts w:ascii="Arial" w:hAnsi="Arial" w:cs="Arial"/>
        </w:rPr>
        <w:t>/</w:t>
      </w:r>
      <w:r w:rsidR="000B1AE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E508B3">
      <w:pPr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5F7242">
        <w:rPr>
          <w:rFonts w:ascii="Arial" w:hAnsi="Arial" w:cs="Arial"/>
          <w:sz w:val="24"/>
          <w:szCs w:val="24"/>
        </w:rPr>
        <w:t>pal a realização de serviços d</w:t>
      </w:r>
      <w:r w:rsidR="000D16A9">
        <w:rPr>
          <w:rFonts w:ascii="Arial" w:hAnsi="Arial" w:cs="Arial"/>
          <w:sz w:val="24"/>
          <w:szCs w:val="24"/>
        </w:rPr>
        <w:t>e serviços de limpeza na calçada da Rua Rinaldo Boaretto, ao lado do campo de bocha, no Jardim Boa Vista.</w:t>
      </w: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5F7242">
        <w:rPr>
          <w:rFonts w:ascii="Arial" w:hAnsi="Arial" w:cs="Arial"/>
          <w:bCs/>
          <w:sz w:val="24"/>
          <w:szCs w:val="24"/>
        </w:rPr>
        <w:t xml:space="preserve"> </w:t>
      </w:r>
      <w:r w:rsidR="000D16A9">
        <w:rPr>
          <w:rFonts w:ascii="Arial" w:hAnsi="Arial" w:cs="Arial"/>
          <w:bCs/>
          <w:sz w:val="24"/>
          <w:szCs w:val="24"/>
        </w:rPr>
        <w:t>a realização de serviços de limpeza na calçada da Rua Rinaldo Boaretto, ao lado do campo de bocha, no Jardim Boa Vista.</w:t>
      </w:r>
    </w:p>
    <w:p w:rsidR="000D16A9" w:rsidRDefault="000D16A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D16A9">
        <w:rPr>
          <w:rFonts w:ascii="Arial" w:hAnsi="Arial" w:cs="Arial"/>
          <w:sz w:val="24"/>
          <w:szCs w:val="24"/>
        </w:rPr>
        <w:t>Moradores do bairro têm procurado este vereador para reivindicar limpeza da calçada dessa via pública, que está cheia de sujeira, entulhos e galhos de árvores, impedindo a passagem de pedestres, que por conta disso são obrigados a caminhar pela rua, além de correrem riscos de escorregões e acidentes de trânsito.</w:t>
      </w:r>
    </w:p>
    <w:p w:rsidR="000D16A9" w:rsidRPr="00EC57A2" w:rsidRDefault="000D16A9" w:rsidP="00792BCE">
      <w:pPr>
        <w:jc w:val="both"/>
        <w:rPr>
          <w:rFonts w:ascii="Arial" w:hAnsi="Arial" w:cs="Arial"/>
          <w:b/>
          <w:sz w:val="24"/>
          <w:szCs w:val="24"/>
        </w:rPr>
      </w:pP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7A2">
        <w:rPr>
          <w:rFonts w:ascii="Arial" w:hAnsi="Arial" w:cs="Arial"/>
          <w:sz w:val="24"/>
          <w:szCs w:val="24"/>
        </w:rPr>
        <w:t>1</w:t>
      </w:r>
      <w:r w:rsidR="005F7242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36" w:rsidRDefault="00795A36">
      <w:r>
        <w:separator/>
      </w:r>
    </w:p>
  </w:endnote>
  <w:endnote w:type="continuationSeparator" w:id="0">
    <w:p w:rsidR="00795A36" w:rsidRDefault="0079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36" w:rsidRDefault="00795A36">
      <w:r>
        <w:separator/>
      </w:r>
    </w:p>
  </w:footnote>
  <w:footnote w:type="continuationSeparator" w:id="0">
    <w:p w:rsidR="00795A36" w:rsidRDefault="0079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52A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2A13" w:rsidRPr="00552A13" w:rsidRDefault="00552A13" w:rsidP="00552A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2A13">
                  <w:rPr>
                    <w:rFonts w:ascii="Arial" w:hAnsi="Arial" w:cs="Arial"/>
                    <w:b/>
                  </w:rPr>
                  <w:t>PROTOCOLO Nº: 09334/2013     DATA: 19/09/2013     HORA: 16:57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B1AE4"/>
    <w:rsid w:val="000D16A9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4E97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2A13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5F7242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95A36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05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0B60"/>
    <w:rsid w:val="00D51F8B"/>
    <w:rsid w:val="00D5648E"/>
    <w:rsid w:val="00D66E8E"/>
    <w:rsid w:val="00D700F6"/>
    <w:rsid w:val="00D767A2"/>
    <w:rsid w:val="00D83A3B"/>
    <w:rsid w:val="00D83CB9"/>
    <w:rsid w:val="00D95DD3"/>
    <w:rsid w:val="00DB19FD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8B3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3DB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2013-09-13T15:23:00Z</cp:lastPrinted>
  <dcterms:created xsi:type="dcterms:W3CDTF">2014-01-14T17:03:00Z</dcterms:created>
  <dcterms:modified xsi:type="dcterms:W3CDTF">2014-01-14T17:03:00Z</dcterms:modified>
</cp:coreProperties>
</file>