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DE24A8">
        <w:rPr>
          <w:rFonts w:ascii="Arial" w:hAnsi="Arial" w:cs="Arial"/>
          <w:sz w:val="24"/>
          <w:szCs w:val="24"/>
        </w:rPr>
        <w:t xml:space="preserve">Rua </w:t>
      </w:r>
      <w:r w:rsidR="00A001E5">
        <w:rPr>
          <w:rFonts w:ascii="Arial" w:hAnsi="Arial" w:cs="Arial"/>
          <w:sz w:val="24"/>
          <w:szCs w:val="24"/>
        </w:rPr>
        <w:t xml:space="preserve">Claudio Manoel da Costa </w:t>
      </w:r>
      <w:r w:rsidR="001535B5">
        <w:rPr>
          <w:rFonts w:ascii="Arial" w:hAnsi="Arial" w:cs="Arial"/>
          <w:bCs/>
          <w:sz w:val="24"/>
          <w:szCs w:val="24"/>
        </w:rPr>
        <w:t xml:space="preserve">neste </w:t>
      </w:r>
      <w:r w:rsidR="00A001E5">
        <w:rPr>
          <w:rFonts w:ascii="Arial" w:hAnsi="Arial" w:cs="Arial"/>
          <w:bCs/>
          <w:sz w:val="24"/>
          <w:szCs w:val="24"/>
        </w:rPr>
        <w:t>Município</w:t>
      </w:r>
      <w:r w:rsidR="00A001E5" w:rsidRPr="00F75516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="00F10BD0" w:rsidRPr="00F10BD0">
        <w:rPr>
          <w:rFonts w:ascii="Arial" w:hAnsi="Arial" w:cs="Arial"/>
          <w:sz w:val="24"/>
          <w:szCs w:val="24"/>
        </w:rPr>
        <w:t xml:space="preserve"> </w:t>
      </w:r>
      <w:r w:rsidR="00F10BD0">
        <w:rPr>
          <w:rFonts w:ascii="Arial" w:hAnsi="Arial" w:cs="Arial"/>
          <w:sz w:val="24"/>
          <w:szCs w:val="24"/>
        </w:rPr>
        <w:t xml:space="preserve">Rua </w:t>
      </w:r>
      <w:r w:rsidR="00A001E5">
        <w:rPr>
          <w:rFonts w:ascii="Arial" w:hAnsi="Arial" w:cs="Arial"/>
          <w:sz w:val="24"/>
          <w:szCs w:val="24"/>
        </w:rPr>
        <w:t xml:space="preserve">Claudio Manoel da Costa </w:t>
      </w:r>
      <w:r w:rsidR="00DE24A8">
        <w:rPr>
          <w:rFonts w:ascii="Arial" w:hAnsi="Arial" w:cs="Arial"/>
          <w:sz w:val="24"/>
          <w:szCs w:val="24"/>
        </w:rPr>
        <w:t>bairro</w:t>
      </w:r>
      <w:r w:rsidR="00A001E5">
        <w:rPr>
          <w:rFonts w:ascii="Arial" w:hAnsi="Arial" w:cs="Arial"/>
          <w:sz w:val="24"/>
          <w:szCs w:val="24"/>
        </w:rPr>
        <w:t xml:space="preserve"> Parque Olaria</w:t>
      </w:r>
      <w:r w:rsidR="00AA370C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</w:t>
      </w:r>
      <w:bookmarkStart w:id="0" w:name="_GoBack"/>
      <w:bookmarkEnd w:id="0"/>
      <w:r w:rsidR="00A001E5" w:rsidRPr="001535B5">
        <w:rPr>
          <w:rFonts w:ascii="Arial" w:hAnsi="Arial" w:cs="Arial"/>
          <w:bCs/>
          <w:sz w:val="24"/>
          <w:szCs w:val="24"/>
        </w:rPr>
        <w:t>Município.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C4" w:rsidRDefault="000664C4">
      <w:r>
        <w:separator/>
      </w:r>
    </w:p>
  </w:endnote>
  <w:endnote w:type="continuationSeparator" w:id="0">
    <w:p w:rsidR="000664C4" w:rsidRDefault="0006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C4" w:rsidRDefault="000664C4">
      <w:r>
        <w:separator/>
      </w:r>
    </w:p>
  </w:footnote>
  <w:footnote w:type="continuationSeparator" w:id="0">
    <w:p w:rsidR="000664C4" w:rsidRDefault="0006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efdc542bd347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4C4"/>
    <w:rsid w:val="000C6712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001E5"/>
    <w:rsid w:val="00A35AE9"/>
    <w:rsid w:val="00A71CAF"/>
    <w:rsid w:val="00A9035B"/>
    <w:rsid w:val="00AA370C"/>
    <w:rsid w:val="00AE702A"/>
    <w:rsid w:val="00CD613B"/>
    <w:rsid w:val="00CE75AA"/>
    <w:rsid w:val="00CF7F49"/>
    <w:rsid w:val="00D26CB3"/>
    <w:rsid w:val="00DA3932"/>
    <w:rsid w:val="00DE24A8"/>
    <w:rsid w:val="00E903BB"/>
    <w:rsid w:val="00EB7D7D"/>
    <w:rsid w:val="00EE7983"/>
    <w:rsid w:val="00F10BD0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2741c7-e535-455b-a7da-48a03f5fc0db.png" Id="Rb300eeb864c141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2741c7-e535-455b-a7da-48a03f5fc0db.png" Id="R8cefdc542bd347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2019-01-10T13:20:00Z</dcterms:created>
  <dcterms:modified xsi:type="dcterms:W3CDTF">2019-01-10T13:20:00Z</dcterms:modified>
</cp:coreProperties>
</file>