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13218" w:rsidRPr="00F75516" w:rsidRDefault="00413218" w:rsidP="00340A35">
      <w:pPr>
        <w:ind w:left="4962" w:firstLine="78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40A35">
        <w:rPr>
          <w:rFonts w:ascii="Arial" w:hAnsi="Arial" w:cs="Arial"/>
          <w:sz w:val="24"/>
          <w:szCs w:val="24"/>
        </w:rPr>
        <w:t xml:space="preserve">que realize </w:t>
      </w:r>
      <w:r w:rsidR="00340A35">
        <w:rPr>
          <w:rFonts w:ascii="Arial" w:hAnsi="Arial" w:cs="Arial"/>
          <w:sz w:val="24"/>
          <w:szCs w:val="24"/>
        </w:rPr>
        <w:t xml:space="preserve">a roçagem </w:t>
      </w:r>
      <w:r w:rsidR="00340A35">
        <w:rPr>
          <w:rFonts w:ascii="Arial" w:hAnsi="Arial" w:cs="Arial"/>
          <w:sz w:val="24"/>
          <w:szCs w:val="24"/>
        </w:rPr>
        <w:t>e limpeza no Cemitério Parque dos Lírios ou n</w:t>
      </w:r>
      <w:r w:rsidR="00340A35" w:rsidRPr="00340A35">
        <w:rPr>
          <w:rFonts w:ascii="Arial" w:hAnsi="Arial" w:cs="Arial"/>
          <w:sz w:val="24"/>
          <w:szCs w:val="24"/>
        </w:rPr>
        <w:t>otifique</w:t>
      </w:r>
      <w:r w:rsidR="00340A35" w:rsidRPr="00340A35">
        <w:rPr>
          <w:rFonts w:ascii="Arial" w:hAnsi="Arial" w:cs="Arial"/>
          <w:sz w:val="24"/>
          <w:szCs w:val="24"/>
        </w:rPr>
        <w:t xml:space="preserve"> a pessoa responsável</w:t>
      </w:r>
      <w:r w:rsidR="00340A35" w:rsidRPr="00340A35">
        <w:rPr>
          <w:rFonts w:ascii="Arial" w:hAnsi="Arial" w:cs="Arial"/>
          <w:sz w:val="24"/>
          <w:szCs w:val="24"/>
        </w:rPr>
        <w:t xml:space="preserve"> </w:t>
      </w:r>
      <w:r w:rsidR="00340A35">
        <w:rPr>
          <w:rFonts w:ascii="Arial" w:hAnsi="Arial" w:cs="Arial"/>
          <w:sz w:val="24"/>
          <w:szCs w:val="24"/>
        </w:rPr>
        <w:t>pelo</w:t>
      </w:r>
      <w:proofErr w:type="gramStart"/>
      <w:r w:rsidR="00340A35">
        <w:rPr>
          <w:rFonts w:ascii="Arial" w:hAnsi="Arial" w:cs="Arial"/>
          <w:sz w:val="24"/>
          <w:szCs w:val="24"/>
        </w:rPr>
        <w:t xml:space="preserve"> </w:t>
      </w:r>
      <w:r w:rsidR="00340A35" w:rsidRPr="00340A35">
        <w:rPr>
          <w:rFonts w:ascii="Arial" w:hAnsi="Arial" w:cs="Arial"/>
          <w:sz w:val="24"/>
          <w:szCs w:val="24"/>
        </w:rPr>
        <w:t> </w:t>
      </w:r>
      <w:proofErr w:type="gramEnd"/>
      <w:r w:rsidR="00340A35" w:rsidRPr="00340A35">
        <w:rPr>
          <w:rFonts w:ascii="Arial" w:hAnsi="Arial" w:cs="Arial"/>
          <w:sz w:val="24"/>
          <w:szCs w:val="24"/>
        </w:rPr>
        <w:t>Cemitério Parque dos Lírios</w:t>
      </w:r>
      <w:r w:rsidR="00340A35">
        <w:rPr>
          <w:rFonts w:ascii="Arial" w:hAnsi="Arial" w:cs="Arial"/>
          <w:sz w:val="24"/>
          <w:szCs w:val="24"/>
        </w:rPr>
        <w:t xml:space="preserve"> </w:t>
      </w:r>
      <w:r w:rsidR="00340A35">
        <w:rPr>
          <w:rFonts w:ascii="Arial" w:hAnsi="Arial" w:cs="Arial"/>
          <w:sz w:val="24"/>
          <w:szCs w:val="24"/>
        </w:rPr>
        <w:t xml:space="preserve"> no Parque Residencial Santa Rosa</w:t>
      </w:r>
      <w:bookmarkEnd w:id="0"/>
      <w:r w:rsidR="00340A3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40A35">
        <w:rPr>
          <w:rFonts w:ascii="Arial" w:hAnsi="Arial" w:cs="Arial"/>
          <w:sz w:val="24"/>
          <w:szCs w:val="24"/>
        </w:rPr>
        <w:t>realize a roçagem e limpeza no Cemitério Parque dos Lírios ou n</w:t>
      </w:r>
      <w:r w:rsidR="00340A35" w:rsidRPr="00340A35">
        <w:rPr>
          <w:rFonts w:ascii="Arial" w:hAnsi="Arial" w:cs="Arial"/>
          <w:sz w:val="24"/>
          <w:szCs w:val="24"/>
        </w:rPr>
        <w:t xml:space="preserve">otifique a pessoa responsável </w:t>
      </w:r>
      <w:r w:rsidR="00340A35">
        <w:rPr>
          <w:rFonts w:ascii="Arial" w:hAnsi="Arial" w:cs="Arial"/>
          <w:sz w:val="24"/>
          <w:szCs w:val="24"/>
        </w:rPr>
        <w:t>pelo</w:t>
      </w:r>
      <w:proofErr w:type="gramStart"/>
      <w:r w:rsidR="00340A35">
        <w:rPr>
          <w:rFonts w:ascii="Arial" w:hAnsi="Arial" w:cs="Arial"/>
          <w:sz w:val="24"/>
          <w:szCs w:val="24"/>
        </w:rPr>
        <w:t xml:space="preserve"> </w:t>
      </w:r>
      <w:r w:rsidR="00340A35" w:rsidRPr="00340A35">
        <w:rPr>
          <w:rFonts w:ascii="Arial" w:hAnsi="Arial" w:cs="Arial"/>
          <w:sz w:val="24"/>
          <w:szCs w:val="24"/>
        </w:rPr>
        <w:t> </w:t>
      </w:r>
      <w:proofErr w:type="gramEnd"/>
      <w:r w:rsidR="00340A35" w:rsidRPr="00340A35">
        <w:rPr>
          <w:rFonts w:ascii="Arial" w:hAnsi="Arial" w:cs="Arial"/>
          <w:sz w:val="24"/>
          <w:szCs w:val="24"/>
        </w:rPr>
        <w:t>Cemitério Parque dos Lírios</w:t>
      </w:r>
      <w:r w:rsidR="00340A35">
        <w:rPr>
          <w:rFonts w:ascii="Arial" w:hAnsi="Arial" w:cs="Arial"/>
          <w:sz w:val="24"/>
          <w:szCs w:val="24"/>
        </w:rPr>
        <w:t xml:space="preserve">  no Parque Residencial Sant</w:t>
      </w:r>
      <w:r w:rsidR="00340A35">
        <w:rPr>
          <w:rFonts w:ascii="Arial" w:hAnsi="Arial" w:cs="Arial"/>
          <w:sz w:val="24"/>
          <w:szCs w:val="24"/>
        </w:rPr>
        <w:t xml:space="preserve">a Rosa,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54372" w:rsidRDefault="00154372" w:rsidP="00072315">
      <w:pPr>
        <w:ind w:firstLine="1440"/>
        <w:rPr>
          <w:rFonts w:ascii="Arial" w:hAnsi="Arial" w:cs="Arial"/>
          <w:b/>
          <w:sz w:val="24"/>
          <w:szCs w:val="24"/>
        </w:rPr>
      </w:pPr>
    </w:p>
    <w:p w:rsidR="00154372" w:rsidRDefault="00154372" w:rsidP="00A35AE9">
      <w:pPr>
        <w:pStyle w:val="Recuodecorpodetexto2"/>
        <w:rPr>
          <w:rFonts w:ascii="Arial" w:hAnsi="Arial" w:cs="Arial"/>
          <w:b/>
        </w:rPr>
      </w:pPr>
    </w:p>
    <w:p w:rsidR="00A35AE9" w:rsidRPr="00F75516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340A35">
        <w:rPr>
          <w:rFonts w:ascii="Arial" w:hAnsi="Arial" w:cs="Arial"/>
        </w:rPr>
        <w:t>reinvindicação de munícipes que possuem terrenos no local</w:t>
      </w:r>
      <w:r w:rsidR="000D28F9">
        <w:rPr>
          <w:rFonts w:ascii="Arial" w:hAnsi="Arial" w:cs="Arial"/>
        </w:rPr>
        <w:t xml:space="preserve">, </w:t>
      </w:r>
      <w:r w:rsidR="00340A35">
        <w:rPr>
          <w:rFonts w:ascii="Arial" w:hAnsi="Arial" w:cs="Arial"/>
        </w:rPr>
        <w:t xml:space="preserve">este </w:t>
      </w:r>
      <w:r w:rsidR="00A35AE9" w:rsidRPr="00F75516">
        <w:rPr>
          <w:rFonts w:ascii="Arial" w:hAnsi="Arial" w:cs="Arial"/>
        </w:rPr>
        <w:t>vereador</w:t>
      </w:r>
      <w:r w:rsidR="00340A35">
        <w:rPr>
          <w:rFonts w:ascii="Arial" w:hAnsi="Arial" w:cs="Arial"/>
        </w:rPr>
        <w:t xml:space="preserve"> solicita a Administração publica Municipal a possibilidade da execução dos serviços de </w:t>
      </w:r>
      <w:r w:rsidR="00340A35">
        <w:rPr>
          <w:rFonts w:ascii="Arial" w:hAnsi="Arial" w:cs="Arial"/>
        </w:rPr>
        <w:t xml:space="preserve">roçagem e limpeza no Cemitério Parque dos Lírios ou </w:t>
      </w:r>
      <w:r w:rsidR="00340A35">
        <w:rPr>
          <w:rFonts w:ascii="Arial" w:hAnsi="Arial" w:cs="Arial"/>
        </w:rPr>
        <w:t xml:space="preserve">que </w:t>
      </w:r>
      <w:r w:rsidR="00340A35">
        <w:rPr>
          <w:rFonts w:ascii="Arial" w:hAnsi="Arial" w:cs="Arial"/>
        </w:rPr>
        <w:t>n</w:t>
      </w:r>
      <w:r w:rsidR="00340A35" w:rsidRPr="00340A35">
        <w:rPr>
          <w:rFonts w:ascii="Arial" w:hAnsi="Arial" w:cs="Arial"/>
        </w:rPr>
        <w:t xml:space="preserve">otifique a pessoa responsável </w:t>
      </w:r>
      <w:r w:rsidR="00340A35">
        <w:rPr>
          <w:rFonts w:ascii="Arial" w:hAnsi="Arial" w:cs="Arial"/>
        </w:rPr>
        <w:t>pelo</w:t>
      </w:r>
      <w:r w:rsidR="00340A35" w:rsidRPr="00340A35">
        <w:rPr>
          <w:rFonts w:ascii="Arial" w:hAnsi="Arial" w:cs="Arial"/>
        </w:rPr>
        <w:t> Cemitério</w:t>
      </w:r>
      <w:r w:rsidR="00340A35">
        <w:rPr>
          <w:rFonts w:ascii="Arial" w:hAnsi="Arial" w:cs="Arial"/>
        </w:rPr>
        <w:t xml:space="preserve">, uma vez que ha a </w:t>
      </w:r>
      <w:r w:rsidR="00340A35">
        <w:rPr>
          <w:rFonts w:ascii="Arial" w:hAnsi="Arial" w:cs="Arial"/>
        </w:rPr>
        <w:t>existênci</w:t>
      </w:r>
      <w:r w:rsidR="00713C38">
        <w:rPr>
          <w:rFonts w:ascii="Arial" w:hAnsi="Arial" w:cs="Arial"/>
        </w:rPr>
        <w:t xml:space="preserve">a de mato </w:t>
      </w:r>
      <w:proofErr w:type="gramStart"/>
      <w:r w:rsidR="00713C38">
        <w:rPr>
          <w:rFonts w:ascii="Arial" w:hAnsi="Arial" w:cs="Arial"/>
        </w:rPr>
        <w:t>alto</w:t>
      </w:r>
      <w:proofErr w:type="gramEnd"/>
      <w:r w:rsidR="00713C38">
        <w:rPr>
          <w:rFonts w:ascii="Arial" w:hAnsi="Arial" w:cs="Arial"/>
        </w:rPr>
        <w:t xml:space="preserve"> </w:t>
      </w:r>
      <w:proofErr w:type="gramStart"/>
      <w:r w:rsidR="00713C38">
        <w:rPr>
          <w:rFonts w:ascii="Arial" w:hAnsi="Arial" w:cs="Arial"/>
        </w:rPr>
        <w:t>entre</w:t>
      </w:r>
      <w:proofErr w:type="gramEnd"/>
      <w:r w:rsidR="00713C38">
        <w:rPr>
          <w:rFonts w:ascii="Arial" w:hAnsi="Arial" w:cs="Arial"/>
        </w:rPr>
        <w:t xml:space="preserve"> os túmulos</w:t>
      </w:r>
      <w:r w:rsidR="00340A35">
        <w:rPr>
          <w:rFonts w:ascii="Arial" w:hAnsi="Arial" w:cs="Arial"/>
        </w:rPr>
        <w:t>. Além de servir de criadouro de insetos, o fato causa desconforto e constrangimento às famílias que, ao visitar um ente querido, não encontram o túmulo.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3C38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13C38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713C38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54372" w:rsidRPr="00F75516" w:rsidRDefault="00154372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340A35">
      <w:headerReference w:type="default" r:id="rId7"/>
      <w:pgSz w:w="11907" w:h="16840" w:code="9"/>
      <w:pgMar w:top="2552" w:right="1134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15" w:rsidRDefault="00072315">
      <w:r>
        <w:separator/>
      </w:r>
    </w:p>
  </w:endnote>
  <w:endnote w:type="continuationSeparator" w:id="0">
    <w:p w:rsidR="00072315" w:rsidRDefault="0007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15" w:rsidRDefault="00072315">
      <w:r>
        <w:separator/>
      </w:r>
    </w:p>
  </w:footnote>
  <w:footnote w:type="continuationSeparator" w:id="0">
    <w:p w:rsidR="00072315" w:rsidRDefault="00072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315" w:rsidRDefault="000723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C81436" wp14:editId="41BC25C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72315" w:rsidRPr="00AE702A" w:rsidRDefault="0007231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72315" w:rsidRPr="00D26CB3" w:rsidRDefault="0007231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72315" w:rsidRPr="00AE702A" w:rsidRDefault="0007231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72315" w:rsidRPr="00D26CB3" w:rsidRDefault="0007231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02D634" wp14:editId="09E0739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72315" w:rsidRDefault="000723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241945" wp14:editId="21EA325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72315" w:rsidRDefault="00072315">
                    <w:r>
                      <w:rPr>
                        <w:noProof/>
                      </w:rPr>
                      <w:drawing>
                        <wp:inline distT="0" distB="0" distL="0" distR="0" wp14:anchorId="36241945" wp14:editId="21EA325A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54d2371cf746c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D28F9"/>
    <w:rsid w:val="000D567C"/>
    <w:rsid w:val="00154372"/>
    <w:rsid w:val="0018457E"/>
    <w:rsid w:val="001B478A"/>
    <w:rsid w:val="001D1394"/>
    <w:rsid w:val="0033648A"/>
    <w:rsid w:val="00340A35"/>
    <w:rsid w:val="0035598F"/>
    <w:rsid w:val="00373483"/>
    <w:rsid w:val="003D3AA8"/>
    <w:rsid w:val="00413218"/>
    <w:rsid w:val="00442187"/>
    <w:rsid w:val="00454EAC"/>
    <w:rsid w:val="0049057E"/>
    <w:rsid w:val="004B57DB"/>
    <w:rsid w:val="004C12DC"/>
    <w:rsid w:val="004C67DE"/>
    <w:rsid w:val="00577775"/>
    <w:rsid w:val="00705ABB"/>
    <w:rsid w:val="00713C38"/>
    <w:rsid w:val="00757176"/>
    <w:rsid w:val="008F3EC7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8474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0A3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0A3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386d9d-dfea-4199-873d-80f0fcfa5877.png" Id="R2ce1e2c213ef4b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6386d9d-dfea-4199-873d-80f0fcfa5877.png" Id="R2b54d2371cf746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5</cp:revision>
  <cp:lastPrinted>2017-01-05T18:23:00Z</cp:lastPrinted>
  <dcterms:created xsi:type="dcterms:W3CDTF">2017-01-05T18:27:00Z</dcterms:created>
  <dcterms:modified xsi:type="dcterms:W3CDTF">2018-12-14T17:07:00Z</dcterms:modified>
</cp:coreProperties>
</file>