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66457">
        <w:rPr>
          <w:rFonts w:ascii="Arial" w:hAnsi="Arial" w:cs="Arial"/>
        </w:rPr>
        <w:t>05169</w:t>
      </w:r>
      <w:r>
        <w:rPr>
          <w:rFonts w:ascii="Arial" w:hAnsi="Arial" w:cs="Arial"/>
        </w:rPr>
        <w:t>/</w:t>
      </w:r>
      <w:r w:rsidR="0046645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 </w:t>
      </w:r>
      <w:r w:rsidR="000E11B0">
        <w:rPr>
          <w:rFonts w:ascii="Arial" w:hAnsi="Arial" w:cs="Arial"/>
        </w:rPr>
        <w:t>que notifique o</w:t>
      </w:r>
      <w:r w:rsidR="00936CCA">
        <w:rPr>
          <w:rFonts w:ascii="Arial" w:hAnsi="Arial" w:cs="Arial"/>
        </w:rPr>
        <w:t>s</w:t>
      </w:r>
      <w:r w:rsidR="000E11B0">
        <w:rPr>
          <w:rFonts w:ascii="Arial" w:hAnsi="Arial" w:cs="Arial"/>
        </w:rPr>
        <w:t xml:space="preserve"> proprietário</w:t>
      </w:r>
      <w:r w:rsidR="00936CCA">
        <w:rPr>
          <w:rFonts w:ascii="Arial" w:hAnsi="Arial" w:cs="Arial"/>
        </w:rPr>
        <w:t>s</w:t>
      </w:r>
      <w:r w:rsidR="000E11B0">
        <w:rPr>
          <w:rFonts w:ascii="Arial" w:hAnsi="Arial" w:cs="Arial"/>
        </w:rPr>
        <w:t xml:space="preserve"> para que proceda a roçagem</w:t>
      </w:r>
      <w:r w:rsidR="00936CCA">
        <w:rPr>
          <w:rFonts w:ascii="Arial" w:hAnsi="Arial" w:cs="Arial"/>
        </w:rPr>
        <w:t xml:space="preserve"> e</w:t>
      </w:r>
      <w:r w:rsidR="004F1419">
        <w:rPr>
          <w:rFonts w:ascii="Arial" w:hAnsi="Arial" w:cs="Arial"/>
        </w:rPr>
        <w:t xml:space="preserve"> </w:t>
      </w:r>
      <w:r w:rsidR="000E11B0">
        <w:rPr>
          <w:rFonts w:ascii="Arial" w:hAnsi="Arial" w:cs="Arial"/>
        </w:rPr>
        <w:t>limpeza e</w:t>
      </w:r>
      <w:r w:rsidR="00936CCA">
        <w:rPr>
          <w:rFonts w:ascii="Arial" w:hAnsi="Arial" w:cs="Arial"/>
        </w:rPr>
        <w:t>m</w:t>
      </w:r>
      <w:r w:rsidR="000E11B0">
        <w:rPr>
          <w:rFonts w:ascii="Arial" w:hAnsi="Arial" w:cs="Arial"/>
        </w:rPr>
        <w:t xml:space="preserve"> terreno</w:t>
      </w:r>
      <w:r w:rsidR="00936CCA">
        <w:rPr>
          <w:rFonts w:ascii="Arial" w:hAnsi="Arial" w:cs="Arial"/>
        </w:rPr>
        <w:t>s</w:t>
      </w:r>
      <w:r w:rsidR="000E11B0">
        <w:rPr>
          <w:rFonts w:ascii="Arial" w:hAnsi="Arial" w:cs="Arial"/>
        </w:rPr>
        <w:t xml:space="preserve"> localizado na </w:t>
      </w:r>
      <w:r w:rsidR="00936CCA">
        <w:rPr>
          <w:rFonts w:ascii="Arial" w:hAnsi="Arial" w:cs="Arial"/>
        </w:rPr>
        <w:t>R</w:t>
      </w:r>
      <w:r w:rsidR="000E11B0">
        <w:rPr>
          <w:rFonts w:ascii="Arial" w:hAnsi="Arial" w:cs="Arial"/>
        </w:rPr>
        <w:t xml:space="preserve">ua </w:t>
      </w:r>
      <w:r w:rsidR="00936CCA">
        <w:rPr>
          <w:rFonts w:ascii="Arial" w:hAnsi="Arial" w:cs="Arial"/>
        </w:rPr>
        <w:t>Paulo Silva Lui com Dr: Feliciano Fernando Nogueira</w:t>
      </w:r>
      <w:r w:rsidR="003106E2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936CCA">
        <w:rPr>
          <w:rFonts w:ascii="Arial" w:hAnsi="Arial" w:cs="Arial"/>
        </w:rPr>
        <w:t>Residencial Furlan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1C0134">
        <w:rPr>
          <w:rFonts w:ascii="Arial" w:hAnsi="Arial" w:cs="Arial"/>
          <w:bCs/>
          <w:sz w:val="24"/>
          <w:szCs w:val="24"/>
        </w:rPr>
        <w:t xml:space="preserve"> que </w:t>
      </w:r>
      <w:r w:rsidR="0008072C">
        <w:rPr>
          <w:rFonts w:ascii="Arial" w:hAnsi="Arial" w:cs="Arial"/>
          <w:bCs/>
          <w:sz w:val="24"/>
          <w:szCs w:val="24"/>
        </w:rPr>
        <w:t xml:space="preserve"> </w:t>
      </w:r>
      <w:r w:rsidR="00FC5FB7" w:rsidRPr="00FC5FB7">
        <w:rPr>
          <w:rFonts w:ascii="Arial" w:hAnsi="Arial" w:cs="Arial"/>
          <w:bCs/>
          <w:sz w:val="24"/>
          <w:szCs w:val="24"/>
        </w:rPr>
        <w:t xml:space="preserve">notifique </w:t>
      </w:r>
      <w:r w:rsidR="00936CCA" w:rsidRPr="00936CCA">
        <w:rPr>
          <w:rFonts w:ascii="Arial" w:hAnsi="Arial" w:cs="Arial"/>
          <w:bCs/>
          <w:sz w:val="24"/>
          <w:szCs w:val="24"/>
        </w:rPr>
        <w:t>os proprietários para que proceda a roçagem e limpeza em terrenos localizado na Rua Paulo Silva Lui com Dr: Feliciano Fernando Nogueira no Bairro Residencial Furlan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36CCA">
        <w:rPr>
          <w:rFonts w:ascii="Arial" w:hAnsi="Arial" w:cs="Arial"/>
          <w:sz w:val="24"/>
          <w:szCs w:val="24"/>
        </w:rPr>
        <w:t>s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36CCA">
        <w:rPr>
          <w:rFonts w:ascii="Arial" w:hAnsi="Arial" w:cs="Arial"/>
          <w:sz w:val="24"/>
          <w:szCs w:val="24"/>
        </w:rPr>
        <w:t>s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>citada,</w:t>
      </w:r>
      <w:r w:rsidR="00967C62">
        <w:rPr>
          <w:rFonts w:ascii="Arial" w:hAnsi="Arial" w:cs="Arial"/>
          <w:sz w:val="24"/>
          <w:szCs w:val="24"/>
        </w:rPr>
        <w:t xml:space="preserve"> tendo em vista que o local é uma área </w:t>
      </w:r>
      <w:r w:rsidR="00FC5FB7">
        <w:rPr>
          <w:rFonts w:ascii="Arial" w:hAnsi="Arial" w:cs="Arial"/>
          <w:sz w:val="24"/>
          <w:szCs w:val="24"/>
        </w:rPr>
        <w:t>particular</w:t>
      </w:r>
      <w:r w:rsidR="003106E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 xml:space="preserve">e que a falta de manutenção </w:t>
      </w:r>
      <w:r w:rsidR="003106E2">
        <w:rPr>
          <w:rFonts w:ascii="Arial" w:hAnsi="Arial" w:cs="Arial"/>
          <w:sz w:val="24"/>
          <w:szCs w:val="24"/>
        </w:rPr>
        <w:t xml:space="preserve">pode trazer danos </w:t>
      </w:r>
      <w:r w:rsidR="00FC5FB7">
        <w:rPr>
          <w:rFonts w:ascii="Arial" w:hAnsi="Arial" w:cs="Arial"/>
          <w:sz w:val="24"/>
          <w:szCs w:val="24"/>
        </w:rPr>
        <w:t>aos moradores que residem próximo do terreno</w:t>
      </w:r>
      <w:r w:rsidR="003106E2">
        <w:rPr>
          <w:rFonts w:ascii="Arial" w:hAnsi="Arial" w:cs="Arial"/>
          <w:sz w:val="24"/>
          <w:szCs w:val="24"/>
        </w:rPr>
        <w:t>, uma vez que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a área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 xml:space="preserve">se encontra com </w:t>
      </w:r>
      <w:r w:rsidR="00936CCA">
        <w:rPr>
          <w:rFonts w:ascii="Arial" w:hAnsi="Arial" w:cs="Arial"/>
          <w:sz w:val="24"/>
          <w:szCs w:val="24"/>
        </w:rPr>
        <w:t>muito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936CCA">
        <w:rPr>
          <w:rFonts w:ascii="Arial" w:hAnsi="Arial" w:cs="Arial"/>
          <w:sz w:val="24"/>
          <w:szCs w:val="24"/>
        </w:rPr>
        <w:t xml:space="preserve">, calçada suja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os </w:t>
      </w:r>
      <w:r w:rsidR="003106E2">
        <w:rPr>
          <w:rFonts w:ascii="Arial" w:hAnsi="Arial" w:cs="Arial"/>
          <w:sz w:val="24"/>
          <w:szCs w:val="24"/>
        </w:rPr>
        <w:t xml:space="preserve">moradores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3106E2">
        <w:rPr>
          <w:rFonts w:ascii="Arial" w:hAnsi="Arial" w:cs="Arial"/>
          <w:sz w:val="24"/>
          <w:szCs w:val="24"/>
        </w:rPr>
        <w:t xml:space="preserve">moram próximo </w:t>
      </w:r>
      <w:r w:rsidR="0008072C">
        <w:rPr>
          <w:rFonts w:ascii="Arial" w:hAnsi="Arial" w:cs="Arial"/>
          <w:sz w:val="24"/>
          <w:szCs w:val="24"/>
        </w:rPr>
        <w:t>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6CCA">
        <w:rPr>
          <w:rFonts w:ascii="Arial" w:hAnsi="Arial" w:cs="Arial"/>
          <w:sz w:val="24"/>
          <w:szCs w:val="24"/>
        </w:rPr>
        <w:t>18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36CCA">
        <w:rPr>
          <w:rFonts w:ascii="Arial" w:hAnsi="Arial" w:cs="Arial"/>
          <w:sz w:val="24"/>
          <w:szCs w:val="24"/>
        </w:rPr>
        <w:t>setembro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8A" w:rsidRDefault="008E588A">
      <w:r>
        <w:separator/>
      </w:r>
    </w:p>
  </w:endnote>
  <w:endnote w:type="continuationSeparator" w:id="0">
    <w:p w:rsidR="008E588A" w:rsidRDefault="008E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8A" w:rsidRDefault="008E588A">
      <w:r>
        <w:separator/>
      </w:r>
    </w:p>
  </w:footnote>
  <w:footnote w:type="continuationSeparator" w:id="0">
    <w:p w:rsidR="008E588A" w:rsidRDefault="008E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75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754E" w:rsidRPr="00E5754E" w:rsidRDefault="00E5754E" w:rsidP="00E575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754E">
                  <w:rPr>
                    <w:rFonts w:ascii="Arial" w:hAnsi="Arial" w:cs="Arial"/>
                    <w:b/>
                  </w:rPr>
                  <w:t>PROTOCOLO Nº: 09359/2013     DATA: 20/09/2013     HORA: 12:01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11B0"/>
    <w:rsid w:val="000E7EF2"/>
    <w:rsid w:val="00117EDC"/>
    <w:rsid w:val="001B478A"/>
    <w:rsid w:val="001C0134"/>
    <w:rsid w:val="001D1394"/>
    <w:rsid w:val="00236187"/>
    <w:rsid w:val="0029438C"/>
    <w:rsid w:val="002A5064"/>
    <w:rsid w:val="002C700B"/>
    <w:rsid w:val="002D0195"/>
    <w:rsid w:val="002D5B66"/>
    <w:rsid w:val="003106E2"/>
    <w:rsid w:val="00314358"/>
    <w:rsid w:val="0033648A"/>
    <w:rsid w:val="00373483"/>
    <w:rsid w:val="00396C68"/>
    <w:rsid w:val="003A4D5B"/>
    <w:rsid w:val="003B6417"/>
    <w:rsid w:val="003D3AA8"/>
    <w:rsid w:val="00426B1F"/>
    <w:rsid w:val="00454EAC"/>
    <w:rsid w:val="00466457"/>
    <w:rsid w:val="0049057E"/>
    <w:rsid w:val="004B57DB"/>
    <w:rsid w:val="004C67DE"/>
    <w:rsid w:val="004D4570"/>
    <w:rsid w:val="004F1419"/>
    <w:rsid w:val="0053192A"/>
    <w:rsid w:val="00553180"/>
    <w:rsid w:val="005A06D2"/>
    <w:rsid w:val="00614F6C"/>
    <w:rsid w:val="00651F31"/>
    <w:rsid w:val="006B167D"/>
    <w:rsid w:val="00705ABB"/>
    <w:rsid w:val="007C515A"/>
    <w:rsid w:val="007D1F96"/>
    <w:rsid w:val="007D662D"/>
    <w:rsid w:val="007F45F8"/>
    <w:rsid w:val="0084156E"/>
    <w:rsid w:val="008E588A"/>
    <w:rsid w:val="00915BD1"/>
    <w:rsid w:val="00936CCA"/>
    <w:rsid w:val="00941E61"/>
    <w:rsid w:val="009559CC"/>
    <w:rsid w:val="00967C62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20C8E"/>
    <w:rsid w:val="00C4761F"/>
    <w:rsid w:val="00CD613B"/>
    <w:rsid w:val="00CF7F49"/>
    <w:rsid w:val="00D26CB3"/>
    <w:rsid w:val="00DB4901"/>
    <w:rsid w:val="00E2303D"/>
    <w:rsid w:val="00E5754E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A7540"/>
    <w:rsid w:val="00FC5FB7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