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>limpeza</w:t>
      </w:r>
      <w:r w:rsidR="00B82CC0">
        <w:rPr>
          <w:rFonts w:ascii="Arial" w:hAnsi="Arial" w:cs="Arial"/>
          <w:sz w:val="24"/>
          <w:szCs w:val="24"/>
        </w:rPr>
        <w:t xml:space="preserve"> e retirada de entulhos na Rua Prudente de Moraes </w:t>
      </w:r>
      <w:r w:rsidR="00AA0950">
        <w:rPr>
          <w:rFonts w:ascii="Arial" w:hAnsi="Arial" w:cs="Arial"/>
          <w:sz w:val="24"/>
          <w:szCs w:val="24"/>
        </w:rPr>
        <w:t>de frente ao</w:t>
      </w:r>
      <w:r w:rsidR="00B82CC0">
        <w:rPr>
          <w:rFonts w:ascii="Arial" w:hAnsi="Arial" w:cs="Arial"/>
          <w:sz w:val="24"/>
          <w:szCs w:val="24"/>
        </w:rPr>
        <w:t xml:space="preserve"> INSS no </w:t>
      </w:r>
      <w:r w:rsidR="00AA0950">
        <w:rPr>
          <w:rFonts w:ascii="Arial" w:hAnsi="Arial" w:cs="Arial"/>
          <w:sz w:val="24"/>
          <w:szCs w:val="24"/>
        </w:rPr>
        <w:t xml:space="preserve">outro lado da </w:t>
      </w:r>
      <w:proofErr w:type="gramStart"/>
      <w:r w:rsidR="00AA0950">
        <w:rPr>
          <w:rFonts w:ascii="Arial" w:hAnsi="Arial" w:cs="Arial"/>
          <w:sz w:val="24"/>
          <w:szCs w:val="24"/>
        </w:rPr>
        <w:t>rua</w:t>
      </w:r>
      <w:proofErr w:type="gramEnd"/>
      <w:r w:rsidR="00AA0950">
        <w:rPr>
          <w:rFonts w:ascii="Arial" w:hAnsi="Arial" w:cs="Arial"/>
          <w:sz w:val="24"/>
          <w:szCs w:val="24"/>
        </w:rPr>
        <w:t xml:space="preserve"> no </w:t>
      </w:r>
      <w:r w:rsidR="00B82CC0">
        <w:rPr>
          <w:rFonts w:ascii="Arial" w:hAnsi="Arial" w:cs="Arial"/>
          <w:sz w:val="24"/>
          <w:szCs w:val="24"/>
        </w:rPr>
        <w:t>Centro</w:t>
      </w:r>
      <w:r w:rsidR="00761B2C">
        <w:rPr>
          <w:rFonts w:ascii="Arial" w:hAnsi="Arial" w:cs="Arial"/>
          <w:sz w:val="24"/>
          <w:szCs w:val="24"/>
        </w:rPr>
        <w:t xml:space="preserve">. (Foto </w:t>
      </w:r>
      <w:r w:rsidR="00B82CC0">
        <w:rPr>
          <w:rFonts w:ascii="Arial" w:hAnsi="Arial" w:cs="Arial"/>
          <w:sz w:val="24"/>
          <w:szCs w:val="24"/>
        </w:rPr>
        <w:t>a</w:t>
      </w:r>
      <w:r w:rsidR="00761B2C">
        <w:rPr>
          <w:rFonts w:ascii="Arial" w:hAnsi="Arial" w:cs="Arial"/>
          <w:sz w:val="24"/>
          <w:szCs w:val="24"/>
        </w:rPr>
        <w:t>nexa).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Default="00A35AE9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B82CC0">
        <w:rPr>
          <w:rFonts w:ascii="Arial" w:hAnsi="Arial" w:cs="Arial"/>
          <w:sz w:val="24"/>
          <w:szCs w:val="24"/>
        </w:rPr>
        <w:t xml:space="preserve">limpeza e retirada de entulhos na Rua Prudente de Moraes </w:t>
      </w:r>
      <w:r w:rsidR="00AA0950">
        <w:rPr>
          <w:rFonts w:ascii="Arial" w:hAnsi="Arial" w:cs="Arial"/>
          <w:sz w:val="24"/>
          <w:szCs w:val="24"/>
        </w:rPr>
        <w:t>de frente ao</w:t>
      </w:r>
      <w:r w:rsidR="00B82CC0">
        <w:rPr>
          <w:rFonts w:ascii="Arial" w:hAnsi="Arial" w:cs="Arial"/>
          <w:sz w:val="24"/>
          <w:szCs w:val="24"/>
        </w:rPr>
        <w:t xml:space="preserve"> INSS no </w:t>
      </w:r>
      <w:r w:rsidR="00AA0950">
        <w:rPr>
          <w:rFonts w:ascii="Arial" w:hAnsi="Arial" w:cs="Arial"/>
          <w:sz w:val="24"/>
          <w:szCs w:val="24"/>
        </w:rPr>
        <w:t xml:space="preserve">outro lado da </w:t>
      </w:r>
      <w:proofErr w:type="gramStart"/>
      <w:r w:rsidR="00AA0950">
        <w:rPr>
          <w:rFonts w:ascii="Arial" w:hAnsi="Arial" w:cs="Arial"/>
          <w:sz w:val="24"/>
          <w:szCs w:val="24"/>
        </w:rPr>
        <w:t>rua</w:t>
      </w:r>
      <w:proofErr w:type="gramEnd"/>
      <w:r w:rsidR="00AA0950">
        <w:rPr>
          <w:rFonts w:ascii="Arial" w:hAnsi="Arial" w:cs="Arial"/>
          <w:sz w:val="24"/>
          <w:szCs w:val="24"/>
        </w:rPr>
        <w:t xml:space="preserve"> no </w:t>
      </w:r>
      <w:r w:rsidR="00B82CC0">
        <w:rPr>
          <w:rFonts w:ascii="Arial" w:hAnsi="Arial" w:cs="Arial"/>
          <w:sz w:val="24"/>
          <w:szCs w:val="24"/>
        </w:rPr>
        <w:t>Centro.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F57B7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B82CC0">
        <w:rPr>
          <w:rFonts w:ascii="Arial" w:hAnsi="Arial" w:cs="Arial"/>
          <w:sz w:val="24"/>
          <w:szCs w:val="24"/>
        </w:rPr>
        <w:t>o referido entulho está servindo para proliferação de animais peçonhentos causando transtornos e insegurança.</w:t>
      </w:r>
    </w:p>
    <w:p w:rsidR="00A9693E" w:rsidRDefault="00A9693E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51647">
        <w:rPr>
          <w:rFonts w:ascii="Arial" w:hAnsi="Arial" w:cs="Arial"/>
          <w:sz w:val="24"/>
          <w:szCs w:val="24"/>
        </w:rPr>
        <w:t>-</w:t>
      </w: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226E" w:rsidRDefault="00B82CC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80000" cy="5040000"/>
            <wp:effectExtent l="0" t="0" r="0" b="8255"/>
            <wp:docPr id="4" name="Imagem 4" descr="C:\Users\jfornasari\Downloads\IMG-20181206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206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CC0" w:rsidRDefault="00B82CC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0950" w:rsidRDefault="00AA095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 xml:space="preserve">proceda a limpeza e retirada de entulhos na Rua Prudente de Moraes de frente ao INSS no outro lado da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no Centro.</w:t>
      </w:r>
      <w:bookmarkStart w:id="0" w:name="_GoBack"/>
      <w:bookmarkEnd w:id="0"/>
    </w:p>
    <w:sectPr w:rsidR="00AA095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D0A85" wp14:editId="12899AB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0FE7A" wp14:editId="752F57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544778" wp14:editId="6E46BFC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7c2dddd5a945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647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1B2C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A0950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57B7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2CC0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26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6c7129-741d-4e3f-af74-f6f6ca53de19.png" Id="R63252cc448074f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a6c7129-741d-4e3f-af74-f6f6ca53de19.png" Id="Rbd7c2dddd5a945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8FFA-0F67-46DD-818D-DABE70EB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2</Pages>
  <Words>155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2018-10-03T18:23:00Z</cp:lastPrinted>
  <dcterms:created xsi:type="dcterms:W3CDTF">2014-01-16T16:53:00Z</dcterms:created>
  <dcterms:modified xsi:type="dcterms:W3CDTF">2018-12-07T18:34:00Z</dcterms:modified>
</cp:coreProperties>
</file>