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EC5052">
        <w:rPr>
          <w:rFonts w:ascii="Arial" w:hAnsi="Arial" w:cs="Arial"/>
          <w:sz w:val="24"/>
          <w:szCs w:val="24"/>
        </w:rPr>
        <w:t>Sandra Regina Balan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EC5052" w:rsidRPr="00EC5052">
        <w:rPr>
          <w:rFonts w:ascii="Arial" w:hAnsi="Arial" w:cs="Arial"/>
          <w:sz w:val="24"/>
          <w:szCs w:val="24"/>
        </w:rPr>
        <w:t xml:space="preserve"> </w:t>
      </w:r>
      <w:r w:rsidR="00EC5052">
        <w:rPr>
          <w:rFonts w:ascii="Arial" w:hAnsi="Arial" w:cs="Arial"/>
          <w:sz w:val="24"/>
          <w:szCs w:val="24"/>
        </w:rPr>
        <w:t>Sandra Regina Balan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A3A28">
        <w:rPr>
          <w:rFonts w:ascii="Arial" w:hAnsi="Arial" w:cs="Arial"/>
          <w:bCs/>
          <w:sz w:val="24"/>
          <w:szCs w:val="24"/>
        </w:rPr>
        <w:t>0</w:t>
      </w:r>
      <w:r w:rsidR="00EC5052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A3A28">
        <w:rPr>
          <w:rFonts w:ascii="Arial" w:hAnsi="Arial" w:cs="Arial"/>
          <w:bCs/>
          <w:sz w:val="24"/>
          <w:szCs w:val="24"/>
        </w:rPr>
        <w:t>Dez</w:t>
      </w:r>
      <w:r w:rsidR="00130523">
        <w:rPr>
          <w:rFonts w:ascii="Arial" w:hAnsi="Arial" w:cs="Arial"/>
          <w:bCs/>
          <w:sz w:val="24"/>
          <w:szCs w:val="24"/>
        </w:rPr>
        <w:t>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ua Roraima, 145 - </w:t>
      </w:r>
      <w:proofErr w:type="gramStart"/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>Vila Grego</w:t>
      </w:r>
      <w:proofErr w:type="gramEnd"/>
      <w:r w:rsidR="00EC505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C505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C5052">
        <w:rPr>
          <w:rFonts w:ascii="Arial" w:hAnsi="Arial" w:cs="Arial"/>
        </w:rPr>
        <w:t>58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30523">
        <w:rPr>
          <w:rFonts w:ascii="Arial" w:hAnsi="Arial" w:cs="Arial"/>
        </w:rPr>
        <w:t xml:space="preserve"> 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FA3A28" w:rsidRPr="00FA3A28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A3A28" w:rsidRPr="00FA3A28">
        <w:rPr>
          <w:rFonts w:ascii="Arial" w:hAnsi="Arial" w:cs="Arial"/>
          <w:color w:val="000000" w:themeColor="text1"/>
          <w:shd w:val="clear" w:color="auto" w:fill="FFFFFF"/>
        </w:rPr>
        <w:t>José Baptista Caetano, deixando às filhas: Eliane e Michelle.</w:t>
      </w:r>
      <w:r w:rsidR="00FA3A28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40AD0" w:rsidRPr="00C40AD0">
        <w:rPr>
          <w:rFonts w:ascii="Arial" w:hAnsi="Arial" w:cs="Arial"/>
          <w:color w:val="000000" w:themeColor="text1"/>
          <w:shd w:val="clear" w:color="auto" w:fill="FFFFFF"/>
        </w:rPr>
        <w:t xml:space="preserve"> 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3A28">
        <w:rPr>
          <w:rFonts w:ascii="Arial" w:hAnsi="Arial" w:cs="Arial"/>
          <w:sz w:val="24"/>
          <w:szCs w:val="24"/>
        </w:rPr>
        <w:t>0</w:t>
      </w:r>
      <w:r w:rsidR="00EC5052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A3A28">
        <w:rPr>
          <w:rFonts w:ascii="Arial" w:hAnsi="Arial" w:cs="Arial"/>
          <w:sz w:val="24"/>
          <w:szCs w:val="24"/>
        </w:rPr>
        <w:t>Dez</w:t>
      </w:r>
      <w:r w:rsidR="00130523">
        <w:rPr>
          <w:rFonts w:ascii="Arial" w:hAnsi="Arial" w:cs="Arial"/>
          <w:sz w:val="24"/>
          <w:szCs w:val="24"/>
        </w:rPr>
        <w:t>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d0835cd23d42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0AD0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9c3b57-0951-4a4b-bb8b-9e10ec679f80.png" Id="R7ea5a39347e649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9c3b57-0951-4a4b-bb8b-9e10ec679f80.png" Id="R9bd0835cd23d42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2B52-4175-43C8-9FA8-FC7F6065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185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386</cp:revision>
  <cp:lastPrinted>2013-10-08T16:36:00Z</cp:lastPrinted>
  <dcterms:created xsi:type="dcterms:W3CDTF">2014-01-16T17:21:00Z</dcterms:created>
  <dcterms:modified xsi:type="dcterms:W3CDTF">2018-12-07T10:57:00Z</dcterms:modified>
</cp:coreProperties>
</file>