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F546A">
        <w:rPr>
          <w:rFonts w:ascii="Arial" w:hAnsi="Arial" w:cs="Arial"/>
        </w:rPr>
        <w:t>05186</w:t>
      </w:r>
      <w:r>
        <w:rPr>
          <w:rFonts w:ascii="Arial" w:hAnsi="Arial" w:cs="Arial"/>
        </w:rPr>
        <w:t>/</w:t>
      </w:r>
      <w:r w:rsidR="001F546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6597A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72BE3">
        <w:rPr>
          <w:rFonts w:ascii="Arial" w:hAnsi="Arial" w:cs="Arial"/>
          <w:sz w:val="24"/>
          <w:szCs w:val="24"/>
        </w:rPr>
        <w:t xml:space="preserve">estudos visando a </w:t>
      </w:r>
      <w:r w:rsidR="00072BE3" w:rsidRPr="00072BE3">
        <w:rPr>
          <w:rFonts w:ascii="Arial" w:hAnsi="Arial" w:cs="Arial"/>
          <w:sz w:val="24"/>
          <w:szCs w:val="24"/>
        </w:rPr>
        <w:t xml:space="preserve">possibilidade de implantar  estacionamento em 45 graus </w:t>
      </w:r>
      <w:r w:rsidR="00072BE3">
        <w:rPr>
          <w:rFonts w:ascii="Arial" w:hAnsi="Arial" w:cs="Arial"/>
          <w:sz w:val="24"/>
          <w:szCs w:val="24"/>
        </w:rPr>
        <w:t>em frente ao Tívoli Shopping.</w:t>
      </w: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737F" w:rsidRDefault="0068737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E7753E">
        <w:rPr>
          <w:rFonts w:ascii="Arial" w:hAnsi="Arial" w:cs="Arial"/>
          <w:bCs/>
          <w:sz w:val="24"/>
          <w:szCs w:val="24"/>
        </w:rPr>
        <w:t xml:space="preserve"> </w:t>
      </w:r>
      <w:r w:rsidR="00072BE3" w:rsidRPr="00072BE3">
        <w:rPr>
          <w:rFonts w:ascii="Arial" w:hAnsi="Arial" w:cs="Arial"/>
          <w:bCs/>
          <w:sz w:val="24"/>
          <w:szCs w:val="24"/>
        </w:rPr>
        <w:t xml:space="preserve">estudos </w:t>
      </w:r>
      <w:r w:rsidR="00072BE3">
        <w:rPr>
          <w:rFonts w:ascii="Arial" w:hAnsi="Arial" w:cs="Arial"/>
          <w:bCs/>
          <w:sz w:val="24"/>
          <w:szCs w:val="24"/>
        </w:rPr>
        <w:t xml:space="preserve">sejam desenvolvidos visando </w:t>
      </w:r>
      <w:r w:rsidR="00072BE3" w:rsidRPr="00072BE3">
        <w:rPr>
          <w:rFonts w:ascii="Arial" w:hAnsi="Arial" w:cs="Arial"/>
          <w:bCs/>
          <w:sz w:val="24"/>
          <w:szCs w:val="24"/>
        </w:rPr>
        <w:t>a possibilidade de implantar  estacionamento em 45 graus em frente ao Tívoli Shopping.</w:t>
      </w:r>
    </w:p>
    <w:p w:rsidR="00072BE3" w:rsidRDefault="00072BE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8737F" w:rsidRDefault="00072BE3" w:rsidP="0068737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Muitas pessoas têm estacionado seus veículos e motocicletas na rua em frente ao Tívoli. São pessoas que vão ao shopping</w:t>
      </w:r>
      <w:r w:rsidR="00750192">
        <w:rPr>
          <w:rFonts w:ascii="Arial" w:hAnsi="Arial" w:cs="Arial"/>
        </w:rPr>
        <w:t xml:space="preserve"> mas não se utilizam</w:t>
      </w:r>
      <w:r>
        <w:rPr>
          <w:rFonts w:ascii="Arial" w:hAnsi="Arial" w:cs="Arial"/>
        </w:rPr>
        <w:t xml:space="preserve"> do estacionamento do mesmo, devido a obrigatoriedade da cobrança. Alguns por ficarem </w:t>
      </w:r>
      <w:r w:rsidR="00750192">
        <w:rPr>
          <w:rFonts w:ascii="Arial" w:hAnsi="Arial" w:cs="Arial"/>
        </w:rPr>
        <w:t xml:space="preserve">pouco </w:t>
      </w:r>
      <w:r>
        <w:rPr>
          <w:rFonts w:ascii="Arial" w:hAnsi="Arial" w:cs="Arial"/>
        </w:rPr>
        <w:t>tempo</w:t>
      </w:r>
      <w:r w:rsidR="00750192">
        <w:rPr>
          <w:rFonts w:ascii="Arial" w:hAnsi="Arial" w:cs="Arial"/>
        </w:rPr>
        <w:t>, como é comum a ida ao shopping</w:t>
      </w:r>
      <w:r>
        <w:rPr>
          <w:rFonts w:ascii="Arial" w:hAnsi="Arial" w:cs="Arial"/>
        </w:rPr>
        <w:t xml:space="preserve"> apenas </w:t>
      </w:r>
      <w:r w:rsidR="00750192">
        <w:rPr>
          <w:rFonts w:ascii="Arial" w:hAnsi="Arial" w:cs="Arial"/>
        </w:rPr>
        <w:t>para</w:t>
      </w:r>
      <w:r>
        <w:rPr>
          <w:rFonts w:ascii="Arial" w:hAnsi="Arial" w:cs="Arial"/>
        </w:rPr>
        <w:t xml:space="preserve"> uma </w:t>
      </w:r>
      <w:r w:rsidR="00750192">
        <w:rPr>
          <w:rFonts w:ascii="Arial" w:hAnsi="Arial" w:cs="Arial"/>
        </w:rPr>
        <w:t xml:space="preserve">rápida </w:t>
      </w:r>
      <w:r>
        <w:rPr>
          <w:rFonts w:ascii="Arial" w:hAnsi="Arial" w:cs="Arial"/>
        </w:rPr>
        <w:t>refeição. Outros por irem com muita frequência</w:t>
      </w:r>
      <w:r w:rsidR="00750192">
        <w:rPr>
          <w:rFonts w:ascii="Arial" w:hAnsi="Arial" w:cs="Arial"/>
        </w:rPr>
        <w:t xml:space="preserve"> e o custo do estacionamento acabar pesando</w:t>
      </w:r>
      <w:r>
        <w:rPr>
          <w:rFonts w:ascii="Arial" w:hAnsi="Arial" w:cs="Arial"/>
        </w:rPr>
        <w:t xml:space="preserve">, enfim, existe a opção de deixarem seus veículos do lado de fora do estabelecimento. Para que essa situação </w:t>
      </w:r>
      <w:r w:rsidR="00750192">
        <w:rPr>
          <w:rFonts w:ascii="Arial" w:hAnsi="Arial" w:cs="Arial"/>
        </w:rPr>
        <w:t>fique mais ordenada, pedem estudos por parte do Setor de Trânsito para que seja implantado naquela rua estacionamento em 45 graus, com a devida pintura de solo, além de estacionamento também para motos.</w:t>
      </w:r>
    </w:p>
    <w:p w:rsidR="0068737F" w:rsidRDefault="0068737F" w:rsidP="0068737F">
      <w:pPr>
        <w:pStyle w:val="Recuodecorpodetexto2"/>
        <w:rPr>
          <w:rFonts w:ascii="Arial" w:hAnsi="Arial" w:cs="Arial"/>
        </w:rPr>
      </w:pPr>
    </w:p>
    <w:p w:rsidR="00124B0D" w:rsidRDefault="00124B0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50192">
        <w:rPr>
          <w:rFonts w:ascii="Arial" w:hAnsi="Arial" w:cs="Arial"/>
          <w:sz w:val="24"/>
          <w:szCs w:val="24"/>
        </w:rPr>
        <w:t xml:space="preserve">17 de setembro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2F6" w:rsidRDefault="000252F6">
      <w:r>
        <w:separator/>
      </w:r>
    </w:p>
  </w:endnote>
  <w:endnote w:type="continuationSeparator" w:id="0">
    <w:p w:rsidR="000252F6" w:rsidRDefault="0002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2F6" w:rsidRDefault="000252F6">
      <w:r>
        <w:separator/>
      </w:r>
    </w:p>
  </w:footnote>
  <w:footnote w:type="continuationSeparator" w:id="0">
    <w:p w:rsidR="000252F6" w:rsidRDefault="00025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08E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708E7" w:rsidRPr="008708E7" w:rsidRDefault="008708E7" w:rsidP="008708E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708E7">
                  <w:rPr>
                    <w:rFonts w:ascii="Arial" w:hAnsi="Arial" w:cs="Arial"/>
                    <w:b/>
                  </w:rPr>
                  <w:t>PROTOCOLO Nº: 09380/2013     DATA: 20/09/2013     HORA: 12:10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52F6"/>
    <w:rsid w:val="00031E12"/>
    <w:rsid w:val="00052F6D"/>
    <w:rsid w:val="00072BE3"/>
    <w:rsid w:val="00082C70"/>
    <w:rsid w:val="000A0EBB"/>
    <w:rsid w:val="00124B0D"/>
    <w:rsid w:val="00196CDC"/>
    <w:rsid w:val="001A41F8"/>
    <w:rsid w:val="001B478A"/>
    <w:rsid w:val="001D1394"/>
    <w:rsid w:val="001D5D91"/>
    <w:rsid w:val="001F546A"/>
    <w:rsid w:val="00296439"/>
    <w:rsid w:val="0031362A"/>
    <w:rsid w:val="0033648A"/>
    <w:rsid w:val="00345261"/>
    <w:rsid w:val="00373483"/>
    <w:rsid w:val="003B65ED"/>
    <w:rsid w:val="003D3AA8"/>
    <w:rsid w:val="00422369"/>
    <w:rsid w:val="00454EAC"/>
    <w:rsid w:val="0049057E"/>
    <w:rsid w:val="004A120E"/>
    <w:rsid w:val="004B57DB"/>
    <w:rsid w:val="004C67DE"/>
    <w:rsid w:val="00536A12"/>
    <w:rsid w:val="005863C8"/>
    <w:rsid w:val="0068737F"/>
    <w:rsid w:val="006B02CF"/>
    <w:rsid w:val="006B647A"/>
    <w:rsid w:val="00700990"/>
    <w:rsid w:val="00705ABB"/>
    <w:rsid w:val="00750192"/>
    <w:rsid w:val="0076597A"/>
    <w:rsid w:val="008708E7"/>
    <w:rsid w:val="0099246C"/>
    <w:rsid w:val="009B726A"/>
    <w:rsid w:val="009F196D"/>
    <w:rsid w:val="009F4225"/>
    <w:rsid w:val="00A51E83"/>
    <w:rsid w:val="00A5789E"/>
    <w:rsid w:val="00A71CAF"/>
    <w:rsid w:val="00A9035B"/>
    <w:rsid w:val="00A97EB8"/>
    <w:rsid w:val="00AC1A54"/>
    <w:rsid w:val="00AD6B52"/>
    <w:rsid w:val="00AE702A"/>
    <w:rsid w:val="00B510C0"/>
    <w:rsid w:val="00B905A9"/>
    <w:rsid w:val="00C1059D"/>
    <w:rsid w:val="00CA07ED"/>
    <w:rsid w:val="00CB4524"/>
    <w:rsid w:val="00CD613B"/>
    <w:rsid w:val="00CF7F49"/>
    <w:rsid w:val="00D26CB3"/>
    <w:rsid w:val="00DE1A93"/>
    <w:rsid w:val="00E16EAA"/>
    <w:rsid w:val="00E7753E"/>
    <w:rsid w:val="00E84AA3"/>
    <w:rsid w:val="00E903BB"/>
    <w:rsid w:val="00EA09EB"/>
    <w:rsid w:val="00EB7D7D"/>
    <w:rsid w:val="00ED44EA"/>
    <w:rsid w:val="00ED6531"/>
    <w:rsid w:val="00EE7983"/>
    <w:rsid w:val="00F13616"/>
    <w:rsid w:val="00F16623"/>
    <w:rsid w:val="00F23444"/>
    <w:rsid w:val="00F96B4C"/>
    <w:rsid w:val="00FD14C8"/>
    <w:rsid w:val="00F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