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D5773F">
        <w:rPr>
          <w:rFonts w:ascii="Arial" w:hAnsi="Arial" w:cs="Arial"/>
        </w:rPr>
        <w:t>05189</w:t>
      </w:r>
      <w:r w:rsidRPr="00F75516">
        <w:rPr>
          <w:rFonts w:ascii="Arial" w:hAnsi="Arial" w:cs="Arial"/>
        </w:rPr>
        <w:t>/</w:t>
      </w:r>
      <w:r w:rsidR="00D5773F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</w:t>
      </w:r>
      <w:r w:rsidR="002E36FC">
        <w:rPr>
          <w:rFonts w:ascii="Arial" w:hAnsi="Arial" w:cs="Arial"/>
          <w:sz w:val="24"/>
          <w:szCs w:val="24"/>
        </w:rPr>
        <w:t>unicipal operação ‘tapa-buracos’</w:t>
      </w:r>
      <w:r w:rsidRPr="00F75516">
        <w:rPr>
          <w:rFonts w:ascii="Arial" w:hAnsi="Arial" w:cs="Arial"/>
          <w:sz w:val="24"/>
          <w:szCs w:val="24"/>
        </w:rPr>
        <w:t xml:space="preserve"> na Rua </w:t>
      </w:r>
      <w:r w:rsidR="001F71AA">
        <w:rPr>
          <w:rFonts w:ascii="Arial" w:hAnsi="Arial" w:cs="Arial"/>
          <w:sz w:val="24"/>
          <w:szCs w:val="24"/>
        </w:rPr>
        <w:t>José Gomes Moreira, próximo aos n° 547 ao 585, no bairro Parque Planalto.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F29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Nos termos do Art. 108 do Regimento Interno desta Casa de Leis, dirijo-me a Vossa Excelência para sugerir que, por intermédio do Setor competente, seja e</w:t>
      </w:r>
      <w:r w:rsidR="002E36FC">
        <w:rPr>
          <w:rFonts w:ascii="Arial" w:hAnsi="Arial" w:cs="Arial"/>
          <w:sz w:val="24"/>
          <w:szCs w:val="24"/>
        </w:rPr>
        <w:t>xecutada operação ‘tapa-buracos’</w:t>
      </w:r>
      <w:r w:rsidRPr="00F75516">
        <w:rPr>
          <w:rFonts w:ascii="Arial" w:hAnsi="Arial" w:cs="Arial"/>
          <w:sz w:val="24"/>
          <w:szCs w:val="24"/>
        </w:rPr>
        <w:t xml:space="preserve"> na</w:t>
      </w:r>
      <w:r w:rsidR="001F71AA" w:rsidRPr="001F71AA">
        <w:rPr>
          <w:rFonts w:ascii="Arial" w:hAnsi="Arial" w:cs="Arial"/>
          <w:sz w:val="24"/>
          <w:szCs w:val="24"/>
        </w:rPr>
        <w:t xml:space="preserve"> </w:t>
      </w:r>
      <w:r w:rsidR="001F71AA" w:rsidRPr="00F75516">
        <w:rPr>
          <w:rFonts w:ascii="Arial" w:hAnsi="Arial" w:cs="Arial"/>
          <w:sz w:val="24"/>
          <w:szCs w:val="24"/>
        </w:rPr>
        <w:t xml:space="preserve">Rua </w:t>
      </w:r>
      <w:r w:rsidR="001F71AA">
        <w:rPr>
          <w:rFonts w:ascii="Arial" w:hAnsi="Arial" w:cs="Arial"/>
          <w:sz w:val="24"/>
          <w:szCs w:val="24"/>
        </w:rPr>
        <w:t>José Gomes Moreira, próximo aos n° 547 ao 585, no bairro Parque Planalto</w:t>
      </w:r>
      <w:r w:rsidR="00A35AE9" w:rsidRPr="00F75516">
        <w:rPr>
          <w:rFonts w:ascii="Arial" w:hAnsi="Arial" w:cs="Arial"/>
          <w:bCs/>
          <w:sz w:val="24"/>
          <w:szCs w:val="24"/>
        </w:rPr>
        <w:t>, neste município.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2114BC">
        <w:rPr>
          <w:rFonts w:ascii="Arial" w:hAnsi="Arial" w:cs="Arial"/>
          <w:sz w:val="24"/>
          <w:szCs w:val="24"/>
        </w:rPr>
        <w:t xml:space="preserve">ário “Dr. Tancredo Neves”, em </w:t>
      </w:r>
      <w:r w:rsidR="001F71AA">
        <w:rPr>
          <w:rFonts w:ascii="Arial" w:hAnsi="Arial" w:cs="Arial"/>
          <w:sz w:val="24"/>
          <w:szCs w:val="24"/>
        </w:rPr>
        <w:t>20</w:t>
      </w:r>
      <w:r w:rsidR="00EE5207">
        <w:rPr>
          <w:rFonts w:ascii="Arial" w:hAnsi="Arial" w:cs="Arial"/>
          <w:sz w:val="24"/>
          <w:szCs w:val="24"/>
        </w:rPr>
        <w:t xml:space="preserve"> de </w:t>
      </w:r>
      <w:r w:rsidR="00EF0F85">
        <w:rPr>
          <w:rFonts w:ascii="Arial" w:hAnsi="Arial" w:cs="Arial"/>
          <w:sz w:val="24"/>
          <w:szCs w:val="24"/>
        </w:rPr>
        <w:t>setembro</w:t>
      </w:r>
      <w:r w:rsidR="001F3FEB">
        <w:rPr>
          <w:rFonts w:ascii="Arial" w:hAnsi="Arial" w:cs="Arial"/>
          <w:sz w:val="24"/>
          <w:szCs w:val="24"/>
        </w:rPr>
        <w:t xml:space="preserve"> </w:t>
      </w:r>
      <w:r w:rsidR="00EE5207">
        <w:rPr>
          <w:rFonts w:ascii="Arial" w:hAnsi="Arial" w:cs="Arial"/>
          <w:sz w:val="24"/>
          <w:szCs w:val="24"/>
        </w:rPr>
        <w:t>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EE5207" w:rsidRDefault="00EE5207" w:rsidP="00EE5207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E5207" w:rsidRDefault="00EE5207" w:rsidP="00EE5207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E5207" w:rsidRDefault="00EE5207" w:rsidP="00EE5207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9F196D" w:rsidRPr="00CF7F49" w:rsidRDefault="00EE5207" w:rsidP="001F3FEB">
      <w:pPr>
        <w:jc w:val="center"/>
        <w:rPr>
          <w:rFonts w:ascii="Bookman Old Style" w:hAnsi="Bookman Old Style"/>
          <w:sz w:val="22"/>
          <w:szCs w:val="22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0DEE" w:rsidRDefault="005A0DEE">
      <w:r>
        <w:separator/>
      </w:r>
    </w:p>
  </w:endnote>
  <w:endnote w:type="continuationSeparator" w:id="0">
    <w:p w:rsidR="005A0DEE" w:rsidRDefault="005A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0DEE" w:rsidRDefault="005A0DEE">
      <w:r>
        <w:separator/>
      </w:r>
    </w:p>
  </w:footnote>
  <w:footnote w:type="continuationSeparator" w:id="0">
    <w:p w:rsidR="005A0DEE" w:rsidRDefault="005A0D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933362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933362" w:rsidRPr="00933362" w:rsidRDefault="00933362" w:rsidP="00933362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933362">
                  <w:rPr>
                    <w:rFonts w:ascii="Arial" w:hAnsi="Arial" w:cs="Arial"/>
                    <w:b/>
                  </w:rPr>
                  <w:t>PROTOCOLO Nº: 09387/2013     DATA: 20/09/2013     HORA: 14:47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42858"/>
    <w:rsid w:val="000D567C"/>
    <w:rsid w:val="001B478A"/>
    <w:rsid w:val="001D1394"/>
    <w:rsid w:val="001F3FEB"/>
    <w:rsid w:val="001F71AA"/>
    <w:rsid w:val="002114BC"/>
    <w:rsid w:val="002E36FC"/>
    <w:rsid w:val="00315587"/>
    <w:rsid w:val="0033648A"/>
    <w:rsid w:val="00373483"/>
    <w:rsid w:val="003D3AA8"/>
    <w:rsid w:val="00454EAC"/>
    <w:rsid w:val="0049057E"/>
    <w:rsid w:val="004B57DB"/>
    <w:rsid w:val="004C67DE"/>
    <w:rsid w:val="005A0DEE"/>
    <w:rsid w:val="006108B0"/>
    <w:rsid w:val="00645F91"/>
    <w:rsid w:val="00685043"/>
    <w:rsid w:val="006901DA"/>
    <w:rsid w:val="00705ABB"/>
    <w:rsid w:val="00933362"/>
    <w:rsid w:val="009F196D"/>
    <w:rsid w:val="00A35AE9"/>
    <w:rsid w:val="00A71CAF"/>
    <w:rsid w:val="00A9035B"/>
    <w:rsid w:val="00AE702A"/>
    <w:rsid w:val="00AF293B"/>
    <w:rsid w:val="00AF4E2A"/>
    <w:rsid w:val="00BC1198"/>
    <w:rsid w:val="00C31E3C"/>
    <w:rsid w:val="00C63951"/>
    <w:rsid w:val="00C753CF"/>
    <w:rsid w:val="00CD613B"/>
    <w:rsid w:val="00CF7F49"/>
    <w:rsid w:val="00D26CB3"/>
    <w:rsid w:val="00D5773F"/>
    <w:rsid w:val="00E903BB"/>
    <w:rsid w:val="00EB7D7D"/>
    <w:rsid w:val="00EE5207"/>
    <w:rsid w:val="00EE7983"/>
    <w:rsid w:val="00EF0F85"/>
    <w:rsid w:val="00F16623"/>
    <w:rsid w:val="00F17425"/>
    <w:rsid w:val="00F50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151</Words>
  <Characters>816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2014-01-14T17:03:00Z</dcterms:created>
  <dcterms:modified xsi:type="dcterms:W3CDTF">2014-01-14T17:03:00Z</dcterms:modified>
</cp:coreProperties>
</file>