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47E49">
        <w:rPr>
          <w:rFonts w:ascii="Arial" w:hAnsi="Arial" w:cs="Arial"/>
        </w:rPr>
        <w:t>05191</w:t>
      </w:r>
      <w:r>
        <w:rPr>
          <w:rFonts w:ascii="Arial" w:hAnsi="Arial" w:cs="Arial"/>
        </w:rPr>
        <w:t>/</w:t>
      </w:r>
      <w:r w:rsidR="00C47E4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9F6B8E">
        <w:rPr>
          <w:rFonts w:ascii="Arial" w:hAnsi="Arial" w:cs="Arial"/>
          <w:sz w:val="24"/>
          <w:szCs w:val="24"/>
        </w:rPr>
        <w:t>providências visando coibir  velocidade exagerada nas proximidades do ecoponto do Parque Olaria.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9F6B8E">
        <w:rPr>
          <w:rFonts w:ascii="Arial" w:hAnsi="Arial" w:cs="Arial"/>
          <w:bCs/>
          <w:sz w:val="24"/>
          <w:szCs w:val="24"/>
        </w:rPr>
        <w:t xml:space="preserve">através </w:t>
      </w:r>
      <w:r w:rsidR="00763488">
        <w:rPr>
          <w:rFonts w:ascii="Arial" w:hAnsi="Arial" w:cs="Arial"/>
          <w:bCs/>
          <w:sz w:val="24"/>
          <w:szCs w:val="24"/>
        </w:rPr>
        <w:t xml:space="preserve">dos setores competentes </w:t>
      </w:r>
      <w:r w:rsidR="009F6B8E" w:rsidRPr="009F6B8E">
        <w:rPr>
          <w:rFonts w:ascii="Arial" w:hAnsi="Arial" w:cs="Arial"/>
          <w:bCs/>
          <w:sz w:val="24"/>
          <w:szCs w:val="24"/>
        </w:rPr>
        <w:t xml:space="preserve">providências </w:t>
      </w:r>
      <w:r w:rsidR="009F6B8E">
        <w:rPr>
          <w:rFonts w:ascii="Arial" w:hAnsi="Arial" w:cs="Arial"/>
          <w:bCs/>
          <w:sz w:val="24"/>
          <w:szCs w:val="24"/>
        </w:rPr>
        <w:t xml:space="preserve">sejam tomadas </w:t>
      </w:r>
      <w:r w:rsidR="009F6B8E" w:rsidRPr="009F6B8E">
        <w:rPr>
          <w:rFonts w:ascii="Arial" w:hAnsi="Arial" w:cs="Arial"/>
          <w:bCs/>
          <w:sz w:val="24"/>
          <w:szCs w:val="24"/>
        </w:rPr>
        <w:t>visando coibir velocidade exagerada nas proximidades do ecoponto do Parque Olaria.</w:t>
      </w:r>
    </w:p>
    <w:p w:rsidR="009F6B8E" w:rsidRDefault="009F6B8E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F6B8E" w:rsidRPr="0006680F" w:rsidRDefault="009F6B8E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4338E5" w:rsidRPr="004338E5" w:rsidRDefault="0006680F" w:rsidP="004338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4338E5">
        <w:rPr>
          <w:rFonts w:ascii="Arial" w:hAnsi="Arial" w:cs="Arial"/>
          <w:b/>
          <w:bCs/>
          <w:sz w:val="24"/>
          <w:szCs w:val="24"/>
        </w:rPr>
        <w:t>JUSTIFICATIVA</w:t>
      </w:r>
    </w:p>
    <w:p w:rsidR="004338E5" w:rsidRDefault="004338E5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C72EC" w:rsidRDefault="005C72EC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C72EC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>Trata-se de uma reivindicação de moradores</w:t>
      </w:r>
      <w:r w:rsidR="005C72EC">
        <w:rPr>
          <w:rFonts w:ascii="Arial" w:hAnsi="Arial" w:cs="Arial"/>
          <w:bCs/>
          <w:sz w:val="24"/>
          <w:szCs w:val="24"/>
        </w:rPr>
        <w:t xml:space="preserve"> do Parque Olaria que têm observado os caminhões trafegarem até o ecoponto em velocidade acima do normal. A velocidade exagerada coloca em risco de acidentes crianças, que sem o devido cuidado atravessam as vias. São necessárias medidas urgentes visando a construção de lombada e demais sinalizações, com o objetivo de garantir maior segurança à todos.</w:t>
      </w:r>
    </w:p>
    <w:p w:rsidR="0006680F" w:rsidRPr="0006680F" w:rsidRDefault="005C72EC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5C72EC">
        <w:rPr>
          <w:rFonts w:ascii="Arial" w:hAnsi="Arial" w:cs="Arial"/>
          <w:bCs/>
          <w:sz w:val="24"/>
          <w:szCs w:val="24"/>
        </w:rPr>
        <w:t xml:space="preserve">20 de setembro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BC" w:rsidRDefault="006F40BC">
      <w:r>
        <w:separator/>
      </w:r>
    </w:p>
  </w:endnote>
  <w:endnote w:type="continuationSeparator" w:id="0">
    <w:p w:rsidR="006F40BC" w:rsidRDefault="006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BC" w:rsidRDefault="006F40BC">
      <w:r>
        <w:separator/>
      </w:r>
    </w:p>
  </w:footnote>
  <w:footnote w:type="continuationSeparator" w:id="0">
    <w:p w:rsidR="006F40BC" w:rsidRDefault="006F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1E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91EF6" w:rsidRPr="00091EF6" w:rsidRDefault="00091EF6" w:rsidP="00091E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91EF6">
                  <w:rPr>
                    <w:rFonts w:ascii="Arial" w:hAnsi="Arial" w:cs="Arial"/>
                    <w:b/>
                  </w:rPr>
                  <w:t>PROTOCOLO Nº: 09389/2013     DATA: 20/09/2013     HORA: 14:48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82C70"/>
    <w:rsid w:val="00091EF6"/>
    <w:rsid w:val="001A41F8"/>
    <w:rsid w:val="001B478A"/>
    <w:rsid w:val="001D1394"/>
    <w:rsid w:val="001D56BA"/>
    <w:rsid w:val="001F037F"/>
    <w:rsid w:val="00296439"/>
    <w:rsid w:val="0031362A"/>
    <w:rsid w:val="0033648A"/>
    <w:rsid w:val="00373483"/>
    <w:rsid w:val="00391623"/>
    <w:rsid w:val="003B65ED"/>
    <w:rsid w:val="003D3AA8"/>
    <w:rsid w:val="00422369"/>
    <w:rsid w:val="004338E5"/>
    <w:rsid w:val="00454EAC"/>
    <w:rsid w:val="00473FA5"/>
    <w:rsid w:val="0049057E"/>
    <w:rsid w:val="00491FD6"/>
    <w:rsid w:val="004A120E"/>
    <w:rsid w:val="004B57DB"/>
    <w:rsid w:val="004C67DE"/>
    <w:rsid w:val="00536A12"/>
    <w:rsid w:val="005468C8"/>
    <w:rsid w:val="005C72EC"/>
    <w:rsid w:val="00621FE9"/>
    <w:rsid w:val="006B02CF"/>
    <w:rsid w:val="006B647A"/>
    <w:rsid w:val="006F40BC"/>
    <w:rsid w:val="00700990"/>
    <w:rsid w:val="00705ABB"/>
    <w:rsid w:val="00751A47"/>
    <w:rsid w:val="00763488"/>
    <w:rsid w:val="0099246C"/>
    <w:rsid w:val="009B08E1"/>
    <w:rsid w:val="009F196D"/>
    <w:rsid w:val="009F4225"/>
    <w:rsid w:val="009F6B8E"/>
    <w:rsid w:val="00A5789E"/>
    <w:rsid w:val="00A71CAF"/>
    <w:rsid w:val="00A9035B"/>
    <w:rsid w:val="00A97EB8"/>
    <w:rsid w:val="00AC1A54"/>
    <w:rsid w:val="00AE702A"/>
    <w:rsid w:val="00B118A6"/>
    <w:rsid w:val="00B238D7"/>
    <w:rsid w:val="00B510C0"/>
    <w:rsid w:val="00B905A9"/>
    <w:rsid w:val="00C1059D"/>
    <w:rsid w:val="00C438A5"/>
    <w:rsid w:val="00C47E49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