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AE53DA">
        <w:rPr>
          <w:rFonts w:ascii="Arial" w:hAnsi="Arial" w:cs="Arial"/>
          <w:sz w:val="24"/>
          <w:szCs w:val="24"/>
        </w:rPr>
        <w:t xml:space="preserve"> na </w:t>
      </w:r>
      <w:r w:rsidR="00F17EDC">
        <w:rPr>
          <w:rFonts w:ascii="Arial" w:hAnsi="Arial" w:cs="Arial"/>
          <w:sz w:val="24"/>
          <w:szCs w:val="24"/>
        </w:rPr>
        <w:t>Rua do Alumínio entre as Ruas Cobre, Vanádio</w:t>
      </w:r>
      <w:r w:rsidR="00AE53DA">
        <w:rPr>
          <w:rFonts w:ascii="Arial" w:hAnsi="Arial" w:cs="Arial"/>
          <w:sz w:val="24"/>
          <w:szCs w:val="24"/>
        </w:rPr>
        <w:t xml:space="preserve"> e Magnésio,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r w:rsidR="00AE53DA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7EDC" w:rsidRPr="00C355D1" w:rsidRDefault="009A7C1A" w:rsidP="00F17EDC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 xml:space="preserve">, </w:t>
      </w:r>
      <w:r w:rsidR="00F17EDC">
        <w:rPr>
          <w:rFonts w:ascii="Arial" w:hAnsi="Arial" w:cs="Arial"/>
          <w:sz w:val="24"/>
          <w:szCs w:val="24"/>
        </w:rPr>
        <w:t>localizada na Rua do Alumínio entre as Ruas Cobre, Vanádio e Magnésio, no bairro Vila Mollon.</w:t>
      </w:r>
    </w:p>
    <w:p w:rsidR="00F17EDC" w:rsidRPr="00C355D1" w:rsidRDefault="00F17EDC" w:rsidP="00F17E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 está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7552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77552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E53DA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17EDC" w:rsidRDefault="00F17EDC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17EDC" w:rsidRPr="00CF7F49" w:rsidRDefault="00C7624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905375" cy="2867025"/>
            <wp:effectExtent l="19050" t="0" r="9525" b="0"/>
            <wp:docPr id="16" name="Imagem 16" descr="C:\Users\Escritório\Pictures\Vanádi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scritório\Pictures\Vanádio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EDC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048" w:rsidRDefault="00326048">
      <w:r>
        <w:separator/>
      </w:r>
    </w:p>
  </w:endnote>
  <w:endnote w:type="continuationSeparator" w:id="1">
    <w:p w:rsidR="00326048" w:rsidRDefault="00326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048" w:rsidRDefault="00326048">
      <w:r>
        <w:separator/>
      </w:r>
    </w:p>
  </w:footnote>
  <w:footnote w:type="continuationSeparator" w:id="1">
    <w:p w:rsidR="00326048" w:rsidRDefault="00326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F6F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24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7fadb8b145461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77552"/>
    <w:rsid w:val="001153FF"/>
    <w:rsid w:val="001B478A"/>
    <w:rsid w:val="001D1394"/>
    <w:rsid w:val="00292138"/>
    <w:rsid w:val="002B0461"/>
    <w:rsid w:val="00326048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C11BA"/>
    <w:rsid w:val="00642938"/>
    <w:rsid w:val="006666F9"/>
    <w:rsid w:val="00670770"/>
    <w:rsid w:val="006B7292"/>
    <w:rsid w:val="006F6F9D"/>
    <w:rsid w:val="00705ABB"/>
    <w:rsid w:val="007E079E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7624A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903BB"/>
    <w:rsid w:val="00EB7D7D"/>
    <w:rsid w:val="00EE7983"/>
    <w:rsid w:val="00EF1761"/>
    <w:rsid w:val="00EF786F"/>
    <w:rsid w:val="00F15F86"/>
    <w:rsid w:val="00F16623"/>
    <w:rsid w:val="00F17EDC"/>
    <w:rsid w:val="00F37D98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1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01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01D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4844e3-2fb5-402f-b089-301a59ccbc1d.png" Id="Rbb6a76db997c41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04844e3-2fb5-402f-b089-301a59ccbc1d.png" Id="R027fadb8b14546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2018-11-26T13:18:00Z</dcterms:created>
  <dcterms:modified xsi:type="dcterms:W3CDTF">2018-11-26T13:18:00Z</dcterms:modified>
</cp:coreProperties>
</file>