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5301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F818C9">
        <w:rPr>
          <w:rFonts w:ascii="Arial" w:hAnsi="Arial" w:cs="Arial"/>
          <w:sz w:val="24"/>
          <w:szCs w:val="24"/>
        </w:rPr>
        <w:t xml:space="preserve"> </w:t>
      </w:r>
      <w:r w:rsidR="00D14CDF">
        <w:rPr>
          <w:rFonts w:ascii="Arial" w:hAnsi="Arial" w:cs="Arial"/>
          <w:sz w:val="24"/>
          <w:szCs w:val="24"/>
        </w:rPr>
        <w:t>manutenção na extensão da Rua Profª Madalena Granja, principalmente defronte o nº 115 no Cruzeiro do Sul.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7431" w:rsidRDefault="00A35AE9" w:rsidP="00B6743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F818C9">
        <w:rPr>
          <w:rFonts w:ascii="Arial" w:hAnsi="Arial" w:cs="Arial"/>
          <w:sz w:val="24"/>
          <w:szCs w:val="24"/>
        </w:rPr>
        <w:t xml:space="preserve"> </w:t>
      </w:r>
      <w:r w:rsidR="00D14CDF">
        <w:rPr>
          <w:rFonts w:ascii="Arial" w:hAnsi="Arial" w:cs="Arial"/>
          <w:sz w:val="24"/>
          <w:szCs w:val="24"/>
        </w:rPr>
        <w:t>manutenção na extensão da Rua Profª Madalena Granja, principalmente defronte o nº 115 no Cruzeiro do Sul.</w:t>
      </w:r>
    </w:p>
    <w:p w:rsidR="004E55D0" w:rsidRDefault="004E55D0" w:rsidP="004E55D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18C9" w:rsidRPr="003C661B" w:rsidRDefault="00944DCF" w:rsidP="004E55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B94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C3330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D14CDF">
        <w:rPr>
          <w:rFonts w:ascii="Arial" w:hAnsi="Arial" w:cs="Arial"/>
          <w:sz w:val="24"/>
          <w:szCs w:val="24"/>
        </w:rPr>
        <w:t>moradores do local</w:t>
      </w:r>
      <w:r w:rsidR="00B67431">
        <w:rPr>
          <w:rFonts w:ascii="Arial" w:hAnsi="Arial" w:cs="Arial"/>
          <w:sz w:val="24"/>
          <w:szCs w:val="24"/>
        </w:rPr>
        <w:t xml:space="preserve">, </w:t>
      </w:r>
      <w:r w:rsidR="004E55D0">
        <w:rPr>
          <w:rFonts w:ascii="Arial" w:hAnsi="Arial" w:cs="Arial"/>
          <w:sz w:val="24"/>
          <w:szCs w:val="24"/>
        </w:rPr>
        <w:t xml:space="preserve">solicitando essa providencia, pois, segundo eles </w:t>
      </w:r>
      <w:r w:rsidR="00D14CDF">
        <w:rPr>
          <w:rFonts w:ascii="Arial" w:hAnsi="Arial" w:cs="Arial"/>
          <w:sz w:val="24"/>
          <w:szCs w:val="24"/>
        </w:rPr>
        <w:t xml:space="preserve">a referente rua está em más condições sendo que recentemente a linha de ônibus do bairro foi alterada para essa mesma causando um afundamento defronte o nº 115. 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818C9" w:rsidRDefault="00F818C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34CE9">
        <w:rPr>
          <w:rFonts w:ascii="Arial" w:hAnsi="Arial" w:cs="Arial"/>
          <w:sz w:val="24"/>
          <w:szCs w:val="24"/>
        </w:rPr>
        <w:t>30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677EE2" w:rsidRDefault="00F818C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1738E" w:rsidRPr="00A30A1E">
        <w:rPr>
          <w:rFonts w:ascii="Arial" w:hAnsi="Arial" w:cs="Arial"/>
          <w:sz w:val="24"/>
          <w:szCs w:val="24"/>
        </w:rPr>
        <w:t xml:space="preserve">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D34CE9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338638" wp14:editId="7BB0F02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F9F1E4" wp14:editId="08C19D0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24032" wp14:editId="6775ADA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d35aabc8ad4b1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50E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241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55D0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674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403A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30C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CDF"/>
    <w:rsid w:val="00D14D95"/>
    <w:rsid w:val="00D240BB"/>
    <w:rsid w:val="00D25022"/>
    <w:rsid w:val="00D26CB3"/>
    <w:rsid w:val="00D27599"/>
    <w:rsid w:val="00D300A3"/>
    <w:rsid w:val="00D30A25"/>
    <w:rsid w:val="00D34CE9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54C4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18C9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b8d115-15c2-4ebc-ba37-4c99d3c310fa.png" Id="R86e3da15e84846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b8d115-15c2-4ebc-ba37-4c99d3c310fa.png" Id="R19d35aabc8ad4b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AC79-24B8-4DE3-B8FC-8C291E8E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475</cp:revision>
  <cp:lastPrinted>2018-10-03T18:23:00Z</cp:lastPrinted>
  <dcterms:created xsi:type="dcterms:W3CDTF">2014-01-16T16:53:00Z</dcterms:created>
  <dcterms:modified xsi:type="dcterms:W3CDTF">2018-11-30T16:30:00Z</dcterms:modified>
</cp:coreProperties>
</file>