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F818C9">
        <w:rPr>
          <w:rFonts w:ascii="Arial" w:hAnsi="Arial" w:cs="Arial"/>
          <w:sz w:val="24"/>
          <w:szCs w:val="24"/>
        </w:rPr>
        <w:t xml:space="preserve"> </w:t>
      </w:r>
      <w:r w:rsidR="00B67431">
        <w:rPr>
          <w:rFonts w:ascii="Arial" w:hAnsi="Arial" w:cs="Arial"/>
          <w:sz w:val="24"/>
          <w:szCs w:val="24"/>
        </w:rPr>
        <w:t>roçagem e limpeza no entorno da UBS “Rubens Ribeiro” localizada na Rua Maria Tereza Guardiano Ribeiro nº 900 no Dona Regina.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7431" w:rsidRDefault="00A35AE9" w:rsidP="00B6743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F818C9">
        <w:rPr>
          <w:rFonts w:ascii="Arial" w:hAnsi="Arial" w:cs="Arial"/>
          <w:sz w:val="24"/>
          <w:szCs w:val="24"/>
        </w:rPr>
        <w:t xml:space="preserve"> </w:t>
      </w:r>
      <w:r w:rsidR="00B67431">
        <w:rPr>
          <w:rFonts w:ascii="Arial" w:hAnsi="Arial" w:cs="Arial"/>
          <w:sz w:val="24"/>
          <w:szCs w:val="24"/>
        </w:rPr>
        <w:t xml:space="preserve">roçagem e limpeza no entorno da UBS “Rubens Ribeiro” localizada na Rua Maria Tereza Guardiano Ribeiro nº 900 </w:t>
      </w:r>
      <w:proofErr w:type="gramStart"/>
      <w:r w:rsidR="00B67431">
        <w:rPr>
          <w:rFonts w:ascii="Arial" w:hAnsi="Arial" w:cs="Arial"/>
          <w:sz w:val="24"/>
          <w:szCs w:val="24"/>
        </w:rPr>
        <w:t>no Dona</w:t>
      </w:r>
      <w:proofErr w:type="gramEnd"/>
      <w:r w:rsidR="00B67431">
        <w:rPr>
          <w:rFonts w:ascii="Arial" w:hAnsi="Arial" w:cs="Arial"/>
          <w:sz w:val="24"/>
          <w:szCs w:val="24"/>
        </w:rPr>
        <w:t xml:space="preserve"> Regina.</w:t>
      </w:r>
    </w:p>
    <w:p w:rsidR="004E55D0" w:rsidRDefault="004E55D0" w:rsidP="004E55D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18C9" w:rsidRPr="003C661B" w:rsidRDefault="00944DCF" w:rsidP="004E55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B94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C3330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4E55D0">
        <w:rPr>
          <w:rFonts w:ascii="Arial" w:hAnsi="Arial" w:cs="Arial"/>
          <w:sz w:val="24"/>
          <w:szCs w:val="24"/>
        </w:rPr>
        <w:t>munícipes</w:t>
      </w:r>
      <w:r w:rsidR="00B67431">
        <w:rPr>
          <w:rFonts w:ascii="Arial" w:hAnsi="Arial" w:cs="Arial"/>
          <w:sz w:val="24"/>
          <w:szCs w:val="24"/>
        </w:rPr>
        <w:t>, usuários da referida UBS</w:t>
      </w:r>
      <w:r w:rsidR="004E55D0">
        <w:rPr>
          <w:rFonts w:ascii="Arial" w:hAnsi="Arial" w:cs="Arial"/>
          <w:sz w:val="24"/>
          <w:szCs w:val="24"/>
        </w:rPr>
        <w:t xml:space="preserve"> solicitando essa providencia, pois, segundo eles a </w:t>
      </w:r>
      <w:r w:rsidR="00B67431">
        <w:rPr>
          <w:rFonts w:ascii="Arial" w:hAnsi="Arial" w:cs="Arial"/>
          <w:sz w:val="24"/>
          <w:szCs w:val="24"/>
        </w:rPr>
        <w:t>mesma está</w:t>
      </w:r>
      <w:bookmarkStart w:id="0" w:name="_GoBack"/>
      <w:bookmarkEnd w:id="0"/>
      <w:r w:rsidR="004E55D0">
        <w:rPr>
          <w:rFonts w:ascii="Arial" w:hAnsi="Arial" w:cs="Arial"/>
          <w:sz w:val="24"/>
          <w:szCs w:val="24"/>
        </w:rPr>
        <w:t xml:space="preserve"> com mato favorecendo a proliferação de animais peçonhentos, causando transtornos e insegurança.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818C9" w:rsidRDefault="00F818C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4E55D0">
        <w:rPr>
          <w:rFonts w:ascii="Arial" w:hAnsi="Arial" w:cs="Arial"/>
          <w:sz w:val="24"/>
          <w:szCs w:val="24"/>
        </w:rPr>
        <w:t>9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677EE2" w:rsidRDefault="00F818C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1738E" w:rsidRPr="00A30A1E">
        <w:rPr>
          <w:rFonts w:ascii="Arial" w:hAnsi="Arial" w:cs="Arial"/>
          <w:sz w:val="24"/>
          <w:szCs w:val="24"/>
        </w:rPr>
        <w:t xml:space="preserve">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0CAE4D" wp14:editId="6A87BF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D5F0D0" wp14:editId="4E8457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B68237" wp14:editId="09AE2BF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f3746b38c4413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50E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241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55D0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674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403A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30C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54C4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18C9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8efcce9-4819-4899-b94c-26fa258ed763.png" Id="R2655264b46e349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efcce9-4819-4899-b94c-26fa258ed763.png" Id="R2bf3746b38c441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11B6D-3067-4F9A-8C1A-1115A99F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1</Pages>
  <Words>129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473</cp:revision>
  <cp:lastPrinted>2018-10-03T18:23:00Z</cp:lastPrinted>
  <dcterms:created xsi:type="dcterms:W3CDTF">2014-01-16T16:53:00Z</dcterms:created>
  <dcterms:modified xsi:type="dcterms:W3CDTF">2018-11-29T10:34:00Z</dcterms:modified>
</cp:coreProperties>
</file>