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AA1161">
        <w:rPr>
          <w:rFonts w:ascii="Arial" w:hAnsi="Arial" w:cs="Arial"/>
          <w:sz w:val="24"/>
          <w:szCs w:val="24"/>
        </w:rPr>
        <w:t xml:space="preserve">revitalização </w:t>
      </w:r>
      <w:r w:rsidR="00C90BB1">
        <w:rPr>
          <w:rFonts w:ascii="Arial" w:hAnsi="Arial" w:cs="Arial"/>
          <w:sz w:val="24"/>
          <w:szCs w:val="24"/>
        </w:rPr>
        <w:t>da camada asfáltica de Rua localizada no Jardim Europa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AA1161">
        <w:rPr>
          <w:rFonts w:ascii="Arial" w:hAnsi="Arial" w:cs="Arial"/>
          <w:bCs/>
          <w:sz w:val="24"/>
          <w:szCs w:val="24"/>
        </w:rPr>
        <w:t xml:space="preserve">revitalização da </w:t>
      </w:r>
      <w:r w:rsidR="00C90BB1">
        <w:rPr>
          <w:rFonts w:ascii="Arial" w:hAnsi="Arial" w:cs="Arial"/>
          <w:bCs/>
          <w:sz w:val="24"/>
          <w:szCs w:val="24"/>
        </w:rPr>
        <w:t>camada asfáltica da Rua Bélgica com a Rua Alemanha, Jardim Europa.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161">
        <w:rPr>
          <w:rFonts w:ascii="Arial" w:hAnsi="Arial" w:cs="Arial"/>
        </w:rPr>
        <w:t>No local acontecem acidentes com frequência d</w:t>
      </w:r>
      <w:r w:rsidR="004C4F5C">
        <w:rPr>
          <w:rFonts w:ascii="Arial" w:hAnsi="Arial" w:cs="Arial"/>
        </w:rPr>
        <w:t xml:space="preserve">evido </w:t>
      </w:r>
      <w:proofErr w:type="gramStart"/>
      <w:r w:rsidR="004C4F5C">
        <w:rPr>
          <w:rFonts w:ascii="Arial" w:hAnsi="Arial" w:cs="Arial"/>
        </w:rPr>
        <w:t>a</w:t>
      </w:r>
      <w:proofErr w:type="gramEnd"/>
      <w:r w:rsidR="004C4F5C">
        <w:rPr>
          <w:rFonts w:ascii="Arial" w:hAnsi="Arial" w:cs="Arial"/>
        </w:rPr>
        <w:t xml:space="preserve"> situação da </w:t>
      </w:r>
      <w:r w:rsidR="00C90BB1">
        <w:rPr>
          <w:rFonts w:ascii="Arial" w:hAnsi="Arial" w:cs="Arial"/>
        </w:rPr>
        <w:t xml:space="preserve">camada asfáltica que esta deteriorada e cheia de buracos. Há relatos de avarias em </w:t>
      </w:r>
      <w:r w:rsidR="00C17479">
        <w:rPr>
          <w:rFonts w:ascii="Arial" w:hAnsi="Arial" w:cs="Arial"/>
        </w:rPr>
        <w:t>veículos</w:t>
      </w:r>
      <w:bookmarkStart w:id="0" w:name="_GoBack"/>
      <w:bookmarkEnd w:id="0"/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22" w:rsidRDefault="00305F22">
      <w:r>
        <w:separator/>
      </w:r>
    </w:p>
  </w:endnote>
  <w:endnote w:type="continuationSeparator" w:id="0">
    <w:p w:rsidR="00305F22" w:rsidRDefault="0030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22" w:rsidRDefault="00305F22">
      <w:r>
        <w:separator/>
      </w:r>
    </w:p>
  </w:footnote>
  <w:footnote w:type="continuationSeparator" w:id="0">
    <w:p w:rsidR="00305F22" w:rsidRDefault="0030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59999639724d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9698204-2afb-4836-b962-964f5c52ff1c.png" Id="R36eaa9bdc0c745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698204-2afb-4836-b962-964f5c52ff1c.png" Id="Re95999963972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83D1-EF5C-4286-9D4D-5129A453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2018-11-26T17:57:00Z</dcterms:created>
  <dcterms:modified xsi:type="dcterms:W3CDTF">2018-11-26T18:08:00Z</dcterms:modified>
</cp:coreProperties>
</file>