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5278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0119C8">
        <w:rPr>
          <w:rFonts w:ascii="Arial" w:hAnsi="Arial" w:cs="Arial"/>
          <w:sz w:val="24"/>
          <w:szCs w:val="24"/>
        </w:rPr>
        <w:t xml:space="preserve">manutenção em Praça da Cidade </w:t>
      </w:r>
      <w:proofErr w:type="gramStart"/>
      <w:r w:rsidR="000119C8">
        <w:rPr>
          <w:rFonts w:ascii="Arial" w:hAnsi="Arial" w:cs="Arial"/>
          <w:sz w:val="24"/>
          <w:szCs w:val="24"/>
        </w:rPr>
        <w:t xml:space="preserve">Nova </w:t>
      </w:r>
      <w:r w:rsidR="00945F81">
        <w:rPr>
          <w:rFonts w:ascii="Arial" w:hAnsi="Arial" w:cs="Arial"/>
          <w:sz w:val="24"/>
          <w:szCs w:val="24"/>
        </w:rPr>
        <w:t>.</w:t>
      </w:r>
      <w:proofErr w:type="gramEnd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0119C8">
        <w:rPr>
          <w:rFonts w:ascii="Arial" w:hAnsi="Arial" w:cs="Arial"/>
          <w:bCs/>
          <w:sz w:val="24"/>
          <w:szCs w:val="24"/>
        </w:rPr>
        <w:t>poda de árvore, manutenção na iluminação, reforma dos bancos e instalação de lixeiras na Praça localizada entre a Rua Limeira, Rua Recife e Rua do Couro, na Cidade Nova.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5E55">
        <w:rPr>
          <w:rFonts w:ascii="Arial" w:hAnsi="Arial" w:cs="Arial"/>
        </w:rPr>
        <w:t xml:space="preserve">Moradores e pessoas que utilizam a </w:t>
      </w:r>
      <w:r w:rsidR="000119C8">
        <w:rPr>
          <w:rFonts w:ascii="Arial" w:hAnsi="Arial" w:cs="Arial"/>
        </w:rPr>
        <w:t xml:space="preserve">Praça alegam que não há segurança, devido </w:t>
      </w:r>
      <w:proofErr w:type="gramStart"/>
      <w:r w:rsidR="000119C8">
        <w:rPr>
          <w:rFonts w:ascii="Arial" w:hAnsi="Arial" w:cs="Arial"/>
        </w:rPr>
        <w:t>a</w:t>
      </w:r>
      <w:proofErr w:type="gramEnd"/>
      <w:r w:rsidR="000119C8">
        <w:rPr>
          <w:rFonts w:ascii="Arial" w:hAnsi="Arial" w:cs="Arial"/>
        </w:rPr>
        <w:t xml:space="preserve"> falta de iluminação a grama precisa de roçagem, as árvores de poda, os bancos estão danificados e faltam lixeiras</w:t>
      </w:r>
      <w:bookmarkStart w:id="0" w:name="_GoBack"/>
      <w:bookmarkEnd w:id="0"/>
      <w:r w:rsidR="00355E55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0D45">
        <w:rPr>
          <w:rFonts w:ascii="Arial" w:hAnsi="Arial" w:cs="Arial"/>
          <w:sz w:val="24"/>
          <w:szCs w:val="24"/>
        </w:rPr>
        <w:t>2</w:t>
      </w:r>
      <w:r w:rsidR="00C90BB1">
        <w:rPr>
          <w:rFonts w:ascii="Arial" w:hAnsi="Arial" w:cs="Arial"/>
          <w:sz w:val="24"/>
          <w:szCs w:val="24"/>
        </w:rPr>
        <w:t xml:space="preserve">8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44E" w:rsidRDefault="00AB244E">
      <w:r>
        <w:separator/>
      </w:r>
    </w:p>
  </w:endnote>
  <w:endnote w:type="continuationSeparator" w:id="0">
    <w:p w:rsidR="00AB244E" w:rsidRDefault="00AB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44E" w:rsidRDefault="00AB244E">
      <w:r>
        <w:separator/>
      </w:r>
    </w:p>
  </w:footnote>
  <w:footnote w:type="continuationSeparator" w:id="0">
    <w:p w:rsidR="00AB244E" w:rsidRDefault="00AB2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db8b5808ee4e3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9C8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5E55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B244E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33781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10d55e4-3464-4762-98ad-8c1d35ddfd49.png" Id="Rfee0bdc32fe34f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10d55e4-3464-4762-98ad-8c1d35ddfd49.png" Id="R4fdb8b5808ee4e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7AC66-5CCF-4AC9-B470-B242510B4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2018-11-26T18:42:00Z</dcterms:created>
  <dcterms:modified xsi:type="dcterms:W3CDTF">2018-11-26T18:42:00Z</dcterms:modified>
</cp:coreProperties>
</file>