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469D2">
        <w:rPr>
          <w:rFonts w:ascii="Arial" w:hAnsi="Arial" w:cs="Arial"/>
          <w:sz w:val="24"/>
          <w:szCs w:val="24"/>
        </w:rPr>
        <w:t xml:space="preserve">a roçagem e limpeza </w:t>
      </w:r>
      <w:r w:rsidR="00C23A39">
        <w:rPr>
          <w:rFonts w:ascii="Arial" w:hAnsi="Arial" w:cs="Arial"/>
          <w:sz w:val="24"/>
          <w:szCs w:val="24"/>
        </w:rPr>
        <w:t xml:space="preserve">de Campo de futebol, localizado defronte o nº 51 da Avenida </w:t>
      </w:r>
      <w:proofErr w:type="spellStart"/>
      <w:r w:rsidR="00C23A39">
        <w:rPr>
          <w:rFonts w:ascii="Arial" w:hAnsi="Arial" w:cs="Arial"/>
          <w:sz w:val="24"/>
          <w:szCs w:val="24"/>
        </w:rPr>
        <w:t>Rafard</w:t>
      </w:r>
      <w:proofErr w:type="spellEnd"/>
      <w:r w:rsidR="00C23A39">
        <w:rPr>
          <w:rFonts w:ascii="Arial" w:hAnsi="Arial" w:cs="Arial"/>
          <w:sz w:val="24"/>
          <w:szCs w:val="24"/>
        </w:rPr>
        <w:t>, no bairro São Joaquim</w:t>
      </w:r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 realizada </w:t>
      </w:r>
      <w:r w:rsidR="00C23A39">
        <w:rPr>
          <w:rFonts w:ascii="Arial" w:hAnsi="Arial" w:cs="Arial"/>
          <w:sz w:val="24"/>
          <w:szCs w:val="24"/>
        </w:rPr>
        <w:t xml:space="preserve">a roçagem e limpeza de Campo de futebol, localizado defronte o nº 51 da Avenida </w:t>
      </w:r>
      <w:proofErr w:type="spellStart"/>
      <w:r w:rsidR="00C23A39">
        <w:rPr>
          <w:rFonts w:ascii="Arial" w:hAnsi="Arial" w:cs="Arial"/>
          <w:sz w:val="24"/>
          <w:szCs w:val="24"/>
        </w:rPr>
        <w:t>Rafard</w:t>
      </w:r>
      <w:proofErr w:type="spellEnd"/>
      <w:r w:rsidR="00C23A39">
        <w:rPr>
          <w:rFonts w:ascii="Arial" w:hAnsi="Arial" w:cs="Arial"/>
          <w:sz w:val="24"/>
          <w:szCs w:val="24"/>
        </w:rPr>
        <w:t>, no bairro São Joaquim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3924" w:rsidRPr="00F75516" w:rsidRDefault="00A2392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a roçagem e limpeza d</w:t>
      </w:r>
      <w:r w:rsidR="00292122">
        <w:rPr>
          <w:rFonts w:ascii="Arial" w:hAnsi="Arial" w:cs="Arial"/>
          <w:sz w:val="24"/>
          <w:szCs w:val="24"/>
        </w:rPr>
        <w:t xml:space="preserve">o campo de futebol localizado defronte o nº 51 da Avenida </w:t>
      </w:r>
      <w:proofErr w:type="spellStart"/>
      <w:r w:rsidR="00292122">
        <w:rPr>
          <w:rFonts w:ascii="Arial" w:hAnsi="Arial" w:cs="Arial"/>
          <w:sz w:val="24"/>
          <w:szCs w:val="24"/>
        </w:rPr>
        <w:t>Rafard</w:t>
      </w:r>
      <w:proofErr w:type="spellEnd"/>
      <w:r w:rsidR="00292122">
        <w:rPr>
          <w:rFonts w:ascii="Arial" w:hAnsi="Arial" w:cs="Arial"/>
          <w:sz w:val="24"/>
          <w:szCs w:val="24"/>
        </w:rPr>
        <w:t xml:space="preserve">, no bairro São Joaquim, uma vez que o mato encontra-se alto, impedindo a prática de esportes no local.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3B9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3B9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29212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f0a51b640a40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92122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C3B96"/>
    <w:rsid w:val="008F3EC7"/>
    <w:rsid w:val="008F77C4"/>
    <w:rsid w:val="009F196D"/>
    <w:rsid w:val="00A23924"/>
    <w:rsid w:val="00A35AE9"/>
    <w:rsid w:val="00A71CAF"/>
    <w:rsid w:val="00A9035B"/>
    <w:rsid w:val="00AE702A"/>
    <w:rsid w:val="00B57FC8"/>
    <w:rsid w:val="00C23A3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57ca31-6362-4ee6-b03c-d3938842c5c0.png" Id="R95adc15c0d9d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57ca31-6362-4ee6-b03c-d3938842c5c0.png" Id="R28f0a51b640a40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2017-01-05T18:00:00Z</cp:lastPrinted>
  <dcterms:created xsi:type="dcterms:W3CDTF">2017-01-06T19:41:00Z</dcterms:created>
  <dcterms:modified xsi:type="dcterms:W3CDTF">2018-11-28T14:19:00Z</dcterms:modified>
</cp:coreProperties>
</file>