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C00283">
        <w:rPr>
          <w:rFonts w:ascii="Arial" w:hAnsi="Arial" w:cs="Arial"/>
          <w:sz w:val="24"/>
          <w:szCs w:val="24"/>
        </w:rPr>
        <w:t>Leodice Antônio Batista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C00283" w:rsidRPr="00C00283">
        <w:rPr>
          <w:rFonts w:ascii="Arial" w:hAnsi="Arial" w:cs="Arial"/>
          <w:sz w:val="24"/>
          <w:szCs w:val="24"/>
        </w:rPr>
        <w:t xml:space="preserve"> </w:t>
      </w:r>
      <w:r w:rsidR="00C00283">
        <w:rPr>
          <w:rFonts w:ascii="Arial" w:hAnsi="Arial" w:cs="Arial"/>
          <w:sz w:val="24"/>
          <w:szCs w:val="24"/>
        </w:rPr>
        <w:t>Leodice Antônio Batista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573B6">
        <w:rPr>
          <w:rFonts w:ascii="Arial" w:hAnsi="Arial" w:cs="Arial"/>
          <w:bCs/>
          <w:sz w:val="24"/>
          <w:szCs w:val="24"/>
        </w:rPr>
        <w:t>1</w:t>
      </w:r>
      <w:r w:rsidR="00C00283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A6F6D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00283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C00283">
        <w:rPr>
          <w:rFonts w:ascii="Arial" w:hAnsi="Arial" w:cs="Arial"/>
        </w:rPr>
        <w:t xml:space="preserve">à </w:t>
      </w:r>
      <w:r w:rsidR="00C00283" w:rsidRPr="00C00283">
        <w:rPr>
          <w:rFonts w:ascii="Arial" w:hAnsi="Arial" w:cs="Arial"/>
          <w:color w:val="000000" w:themeColor="text1"/>
        </w:rPr>
        <w:t>R</w:t>
      </w:r>
      <w:r w:rsidR="00C00283" w:rsidRPr="00C00283">
        <w:rPr>
          <w:rFonts w:ascii="Arial" w:hAnsi="Arial" w:cs="Arial"/>
          <w:color w:val="000000" w:themeColor="text1"/>
          <w:shd w:val="clear" w:color="auto" w:fill="FFFFFF"/>
        </w:rPr>
        <w:t>ua Sebastião Benedito do Amaral, 547 - Vila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0028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00283">
        <w:rPr>
          <w:rFonts w:ascii="Arial" w:hAnsi="Arial" w:cs="Arial"/>
        </w:rPr>
        <w:t>66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</w:t>
      </w:r>
      <w:bookmarkStart w:id="1" w:name="_GoBack"/>
      <w:bookmarkEnd w:id="1"/>
      <w:r w:rsidR="00766DE7">
        <w:rPr>
          <w:rFonts w:ascii="Arial" w:hAnsi="Arial" w:cs="Arial"/>
        </w:rPr>
        <w:t xml:space="preserve">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00283" w:rsidRPr="00C00283">
        <w:rPr>
          <w:rFonts w:ascii="Arial" w:hAnsi="Arial" w:cs="Arial"/>
          <w:color w:val="000000" w:themeColor="text1"/>
          <w:shd w:val="clear" w:color="auto" w:fill="FFFFFF"/>
        </w:rPr>
        <w:t>filho de João Batista e Domingas Francisca Pereira Batista, deixando os filhos: Jhonatan e Paloma.</w:t>
      </w:r>
      <w:r w:rsidR="00A43DD7" w:rsidRPr="00A43DD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11C1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A6F6D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33de2b878e4d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0283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70b676-2aec-4949-8a73-359392e4b434.png" Id="Rcd338d3e77b340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70b676-2aec-4949-8a73-359392e4b434.png" Id="R1e33de2b878e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07C6-8890-44AF-8C48-BE1A9B17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</Pages>
  <Words>192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385</cp:revision>
  <cp:lastPrinted>2013-10-08T16:36:00Z</cp:lastPrinted>
  <dcterms:created xsi:type="dcterms:W3CDTF">2014-01-16T17:21:00Z</dcterms:created>
  <dcterms:modified xsi:type="dcterms:W3CDTF">2018-11-21T16:34:00Z</dcterms:modified>
</cp:coreProperties>
</file>